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D55" w:rsidRPr="00B05BA2" w:rsidRDefault="00DA5D55" w:rsidP="004A0C68">
      <w:pPr>
        <w:jc w:val="center"/>
        <w:rPr>
          <w:b/>
          <w:bCs/>
          <w:sz w:val="28"/>
          <w:szCs w:val="28"/>
        </w:rPr>
      </w:pPr>
      <w:r w:rsidRPr="00B05BA2">
        <w:rPr>
          <w:b/>
          <w:bCs/>
          <w:sz w:val="28"/>
          <w:szCs w:val="28"/>
        </w:rPr>
        <w:t>19. М</w:t>
      </w:r>
      <w:r w:rsidR="004A0C68" w:rsidRPr="00B05BA2">
        <w:rPr>
          <w:b/>
          <w:bCs/>
          <w:sz w:val="28"/>
          <w:szCs w:val="28"/>
        </w:rPr>
        <w:t>униципальн</w:t>
      </w:r>
      <w:r w:rsidRPr="00B05BA2">
        <w:rPr>
          <w:b/>
          <w:bCs/>
          <w:sz w:val="28"/>
          <w:szCs w:val="28"/>
        </w:rPr>
        <w:t>ая</w:t>
      </w:r>
      <w:r w:rsidR="004A0C68" w:rsidRPr="00B05BA2">
        <w:rPr>
          <w:b/>
          <w:bCs/>
          <w:sz w:val="28"/>
          <w:szCs w:val="28"/>
        </w:rPr>
        <w:t xml:space="preserve"> программ</w:t>
      </w:r>
      <w:r w:rsidRPr="00B05BA2">
        <w:rPr>
          <w:b/>
          <w:bCs/>
          <w:sz w:val="28"/>
          <w:szCs w:val="28"/>
        </w:rPr>
        <w:t>а</w:t>
      </w:r>
      <w:r w:rsidR="004A0C68" w:rsidRPr="00B05BA2">
        <w:rPr>
          <w:b/>
          <w:bCs/>
          <w:sz w:val="28"/>
          <w:szCs w:val="28"/>
        </w:rPr>
        <w:t xml:space="preserve"> </w:t>
      </w:r>
    </w:p>
    <w:p w:rsidR="004A0C68" w:rsidRPr="00B05BA2" w:rsidRDefault="004A0C68" w:rsidP="004A0C68">
      <w:pPr>
        <w:jc w:val="center"/>
        <w:rPr>
          <w:b/>
          <w:bCs/>
          <w:sz w:val="28"/>
          <w:szCs w:val="28"/>
        </w:rPr>
      </w:pPr>
      <w:r w:rsidRPr="00B05BA2">
        <w:rPr>
          <w:b/>
          <w:bCs/>
          <w:sz w:val="28"/>
          <w:szCs w:val="28"/>
        </w:rPr>
        <w:t>«</w:t>
      </w:r>
      <w:r w:rsidR="00E12E96" w:rsidRPr="00B05BA2">
        <w:rPr>
          <w:b/>
          <w:sz w:val="28"/>
          <w:szCs w:val="28"/>
        </w:rPr>
        <w:t>Строительство (реконструкция), капитальный и текущий ремонт объектов Нижневартовского района</w:t>
      </w:r>
      <w:r w:rsidRPr="00B05BA2">
        <w:rPr>
          <w:b/>
          <w:bCs/>
          <w:sz w:val="28"/>
          <w:szCs w:val="28"/>
        </w:rPr>
        <w:t>»</w:t>
      </w:r>
    </w:p>
    <w:p w:rsidR="00B05BA2" w:rsidRPr="00E12E96" w:rsidRDefault="00B05BA2" w:rsidP="004A0C68">
      <w:pPr>
        <w:jc w:val="center"/>
        <w:rPr>
          <w:bCs/>
          <w:sz w:val="28"/>
          <w:szCs w:val="28"/>
        </w:rPr>
      </w:pPr>
    </w:p>
    <w:p w:rsidR="00920711" w:rsidRPr="00A3105F" w:rsidRDefault="00920711" w:rsidP="00920711">
      <w:pPr>
        <w:ind w:firstLine="540"/>
        <w:jc w:val="both"/>
        <w:rPr>
          <w:sz w:val="28"/>
          <w:szCs w:val="28"/>
        </w:rPr>
      </w:pPr>
      <w:r w:rsidRPr="004A6336">
        <w:rPr>
          <w:color w:val="000000" w:themeColor="text1"/>
          <w:sz w:val="28"/>
          <w:szCs w:val="28"/>
        </w:rPr>
        <w:t>Уточненная бюджетная роспись расходов по муниципальной программе на 01.</w:t>
      </w:r>
      <w:r>
        <w:rPr>
          <w:color w:val="000000" w:themeColor="text1"/>
          <w:sz w:val="28"/>
          <w:szCs w:val="28"/>
        </w:rPr>
        <w:t>07</w:t>
      </w:r>
      <w:r w:rsidRPr="004A6336">
        <w:rPr>
          <w:color w:val="000000" w:themeColor="text1"/>
          <w:sz w:val="28"/>
          <w:szCs w:val="28"/>
        </w:rPr>
        <w:t>.202</w:t>
      </w:r>
      <w:r>
        <w:rPr>
          <w:color w:val="000000" w:themeColor="text1"/>
          <w:sz w:val="28"/>
          <w:szCs w:val="28"/>
        </w:rPr>
        <w:t>1</w:t>
      </w:r>
      <w:r w:rsidRPr="004A6336">
        <w:rPr>
          <w:color w:val="000000" w:themeColor="text1"/>
          <w:sz w:val="28"/>
          <w:szCs w:val="28"/>
        </w:rPr>
        <w:t xml:space="preserve"> года </w:t>
      </w:r>
      <w:r w:rsidRPr="00A05479">
        <w:rPr>
          <w:sz w:val="28"/>
          <w:szCs w:val="28"/>
        </w:rPr>
        <w:t>49</w:t>
      </w:r>
      <w:r>
        <w:rPr>
          <w:sz w:val="28"/>
          <w:szCs w:val="28"/>
        </w:rPr>
        <w:t>8 767,0</w:t>
      </w:r>
      <w:r w:rsidRPr="00A05479">
        <w:rPr>
          <w:sz w:val="28"/>
          <w:szCs w:val="28"/>
        </w:rPr>
        <w:t xml:space="preserve"> тыс. рублей.</w:t>
      </w:r>
    </w:p>
    <w:p w:rsidR="00920711" w:rsidRPr="00A05479" w:rsidRDefault="00920711" w:rsidP="00920711">
      <w:pPr>
        <w:ind w:firstLine="709"/>
        <w:jc w:val="both"/>
        <w:rPr>
          <w:sz w:val="28"/>
          <w:szCs w:val="28"/>
        </w:rPr>
      </w:pPr>
      <w:r w:rsidRPr="00A05479">
        <w:rPr>
          <w:sz w:val="28"/>
          <w:szCs w:val="28"/>
        </w:rPr>
        <w:t>В отчетном периоде в сводную бюджетную роспись по муниципальной программе внесены следующие изменения:</w:t>
      </w:r>
    </w:p>
    <w:p w:rsidR="004D28E6" w:rsidRPr="00A05479" w:rsidRDefault="004D28E6" w:rsidP="004D28E6">
      <w:pPr>
        <w:ind w:firstLine="709"/>
        <w:jc w:val="both"/>
        <w:rPr>
          <w:sz w:val="28"/>
          <w:szCs w:val="28"/>
        </w:rPr>
      </w:pPr>
      <w:r w:rsidRPr="00A05479">
        <w:rPr>
          <w:sz w:val="28"/>
          <w:szCs w:val="28"/>
        </w:rPr>
        <w:t>(</w:t>
      </w:r>
      <w:r w:rsidRPr="00A05479">
        <w:rPr>
          <w:b/>
          <w:sz w:val="28"/>
          <w:szCs w:val="28"/>
        </w:rPr>
        <w:t>+</w:t>
      </w:r>
      <w:r w:rsidRPr="00A05479">
        <w:rPr>
          <w:sz w:val="28"/>
          <w:szCs w:val="28"/>
        </w:rPr>
        <w:t>)</w:t>
      </w:r>
      <w:r w:rsidR="006D2AE7">
        <w:rPr>
          <w:sz w:val="28"/>
          <w:szCs w:val="28"/>
        </w:rPr>
        <w:t xml:space="preserve"> </w:t>
      </w:r>
      <w:r>
        <w:rPr>
          <w:sz w:val="28"/>
          <w:szCs w:val="28"/>
        </w:rPr>
        <w:t>32 900,</w:t>
      </w:r>
      <w:r w:rsidR="00513E3E">
        <w:rPr>
          <w:sz w:val="28"/>
          <w:szCs w:val="28"/>
        </w:rPr>
        <w:t>7</w:t>
      </w:r>
      <w:r w:rsidRPr="00A05479">
        <w:rPr>
          <w:sz w:val="28"/>
          <w:szCs w:val="28"/>
        </w:rPr>
        <w:t xml:space="preserve"> тыс. рублей (подпрограмма 1. «Строительство (реконструкция), капитальный и текущий ремонт объектов образования»);</w:t>
      </w:r>
    </w:p>
    <w:p w:rsidR="004D28E6" w:rsidRPr="00A05479" w:rsidRDefault="004D28E6" w:rsidP="004D28E6">
      <w:pPr>
        <w:ind w:firstLine="709"/>
        <w:jc w:val="both"/>
        <w:rPr>
          <w:sz w:val="28"/>
          <w:szCs w:val="28"/>
        </w:rPr>
      </w:pPr>
      <w:r>
        <w:rPr>
          <w:sz w:val="28"/>
          <w:szCs w:val="28"/>
        </w:rPr>
        <w:t>(+</w:t>
      </w:r>
      <w:proofErr w:type="gramStart"/>
      <w:r>
        <w:rPr>
          <w:sz w:val="28"/>
          <w:szCs w:val="28"/>
        </w:rPr>
        <w:t>)</w:t>
      </w:r>
      <w:r w:rsidR="00381E7E">
        <w:rPr>
          <w:sz w:val="28"/>
          <w:szCs w:val="28"/>
        </w:rPr>
        <w:t xml:space="preserve"> </w:t>
      </w:r>
      <w:r w:rsidR="00E92575">
        <w:rPr>
          <w:sz w:val="28"/>
          <w:szCs w:val="28"/>
        </w:rPr>
        <w:t xml:space="preserve"> </w:t>
      </w:r>
      <w:r w:rsidR="006D2AE7">
        <w:rPr>
          <w:sz w:val="28"/>
          <w:szCs w:val="28"/>
        </w:rPr>
        <w:t>5</w:t>
      </w:r>
      <w:proofErr w:type="gramEnd"/>
      <w:r w:rsidR="006D2AE7">
        <w:rPr>
          <w:sz w:val="28"/>
          <w:szCs w:val="28"/>
        </w:rPr>
        <w:t> 254,</w:t>
      </w:r>
      <w:r w:rsidR="00513E3E">
        <w:rPr>
          <w:sz w:val="28"/>
          <w:szCs w:val="28"/>
        </w:rPr>
        <w:t>7</w:t>
      </w:r>
      <w:r>
        <w:rPr>
          <w:sz w:val="28"/>
          <w:szCs w:val="28"/>
        </w:rPr>
        <w:t xml:space="preserve"> тыс. рублей </w:t>
      </w:r>
      <w:r w:rsidRPr="00A05479">
        <w:rPr>
          <w:sz w:val="28"/>
          <w:szCs w:val="28"/>
        </w:rPr>
        <w:t>(подпрограмма 2. «Строительство (реконструкция), капитальный и текущий ремонт объектов культуры»);</w:t>
      </w:r>
    </w:p>
    <w:p w:rsidR="004D28E6" w:rsidRDefault="004D28E6" w:rsidP="004D28E6">
      <w:pPr>
        <w:ind w:firstLine="709"/>
        <w:jc w:val="both"/>
        <w:rPr>
          <w:sz w:val="28"/>
          <w:szCs w:val="28"/>
        </w:rPr>
      </w:pPr>
      <w:r w:rsidRPr="00A05479">
        <w:rPr>
          <w:sz w:val="28"/>
          <w:szCs w:val="28"/>
        </w:rPr>
        <w:t xml:space="preserve">(+) </w:t>
      </w:r>
      <w:r w:rsidR="00381E7E">
        <w:rPr>
          <w:sz w:val="28"/>
          <w:szCs w:val="28"/>
        </w:rPr>
        <w:t xml:space="preserve"> 1 060,2</w:t>
      </w:r>
      <w:r>
        <w:rPr>
          <w:sz w:val="28"/>
          <w:szCs w:val="28"/>
        </w:rPr>
        <w:t xml:space="preserve"> </w:t>
      </w:r>
      <w:r w:rsidRPr="00A05479">
        <w:rPr>
          <w:sz w:val="28"/>
          <w:szCs w:val="28"/>
        </w:rPr>
        <w:t xml:space="preserve">тыс. рублей (подпрограмма </w:t>
      </w:r>
      <w:r>
        <w:rPr>
          <w:sz w:val="28"/>
          <w:szCs w:val="28"/>
        </w:rPr>
        <w:t>3</w:t>
      </w:r>
      <w:r w:rsidRPr="00A05479">
        <w:rPr>
          <w:sz w:val="28"/>
          <w:szCs w:val="28"/>
        </w:rPr>
        <w:t>. «</w:t>
      </w:r>
      <w:r w:rsidRPr="005B6578">
        <w:rPr>
          <w:sz w:val="28"/>
          <w:szCs w:val="28"/>
        </w:rPr>
        <w:t>Строительство (реконструкция), капитальный и текущий ремонт объектов физической культуры и спорта</w:t>
      </w:r>
      <w:r>
        <w:rPr>
          <w:sz w:val="28"/>
          <w:szCs w:val="28"/>
        </w:rPr>
        <w:t>»);</w:t>
      </w:r>
    </w:p>
    <w:p w:rsidR="004D28E6" w:rsidRDefault="00381E7E" w:rsidP="004D28E6">
      <w:pPr>
        <w:ind w:firstLine="709"/>
        <w:jc w:val="both"/>
        <w:rPr>
          <w:sz w:val="28"/>
          <w:szCs w:val="28"/>
        </w:rPr>
      </w:pPr>
      <w:r>
        <w:rPr>
          <w:sz w:val="28"/>
          <w:szCs w:val="28"/>
        </w:rPr>
        <w:t>(-</w:t>
      </w:r>
      <w:r w:rsidR="004D28E6" w:rsidRPr="00A05479">
        <w:rPr>
          <w:sz w:val="28"/>
          <w:szCs w:val="28"/>
        </w:rPr>
        <w:t xml:space="preserve">) </w:t>
      </w:r>
      <w:r>
        <w:rPr>
          <w:sz w:val="28"/>
          <w:szCs w:val="28"/>
        </w:rPr>
        <w:t>310,3</w:t>
      </w:r>
      <w:r w:rsidR="004D28E6">
        <w:rPr>
          <w:sz w:val="28"/>
          <w:szCs w:val="28"/>
        </w:rPr>
        <w:t xml:space="preserve"> </w:t>
      </w:r>
      <w:r w:rsidR="004D28E6" w:rsidRPr="00A05479">
        <w:rPr>
          <w:sz w:val="28"/>
          <w:szCs w:val="28"/>
        </w:rPr>
        <w:t xml:space="preserve">тыс. рублей (подпрограмма </w:t>
      </w:r>
      <w:r w:rsidR="004D28E6">
        <w:rPr>
          <w:sz w:val="28"/>
          <w:szCs w:val="28"/>
        </w:rPr>
        <w:t>4</w:t>
      </w:r>
      <w:r w:rsidR="004D28E6" w:rsidRPr="00A05479">
        <w:rPr>
          <w:sz w:val="28"/>
          <w:szCs w:val="28"/>
        </w:rPr>
        <w:t>. «</w:t>
      </w:r>
      <w:r w:rsidR="004D28E6" w:rsidRPr="0041248F">
        <w:rPr>
          <w:sz w:val="28"/>
          <w:szCs w:val="28"/>
        </w:rPr>
        <w:t>Строительство (реконструкция), капитальный и текущий ремонт объектов административного назначения</w:t>
      </w:r>
      <w:r w:rsidR="004D28E6">
        <w:rPr>
          <w:sz w:val="28"/>
          <w:szCs w:val="28"/>
        </w:rPr>
        <w:t>»);</w:t>
      </w:r>
    </w:p>
    <w:p w:rsidR="00B05BA2" w:rsidRPr="00A3105F" w:rsidRDefault="00B05BA2" w:rsidP="00B05BA2">
      <w:pPr>
        <w:ind w:firstLine="540"/>
        <w:jc w:val="both"/>
        <w:rPr>
          <w:sz w:val="28"/>
          <w:szCs w:val="28"/>
        </w:rPr>
      </w:pPr>
      <w:r w:rsidRPr="004A6336">
        <w:rPr>
          <w:color w:val="000000" w:themeColor="text1"/>
          <w:sz w:val="28"/>
          <w:szCs w:val="28"/>
        </w:rPr>
        <w:t>Уточненная бюджетная роспись расходов по муниципальной программе на 01.</w:t>
      </w:r>
      <w:r w:rsidR="007E6EE0">
        <w:rPr>
          <w:color w:val="000000" w:themeColor="text1"/>
          <w:sz w:val="28"/>
          <w:szCs w:val="28"/>
        </w:rPr>
        <w:t>10</w:t>
      </w:r>
      <w:r w:rsidRPr="004A6336">
        <w:rPr>
          <w:color w:val="000000" w:themeColor="text1"/>
          <w:sz w:val="28"/>
          <w:szCs w:val="28"/>
        </w:rPr>
        <w:t>.202</w:t>
      </w:r>
      <w:r>
        <w:rPr>
          <w:color w:val="000000" w:themeColor="text1"/>
          <w:sz w:val="28"/>
          <w:szCs w:val="28"/>
        </w:rPr>
        <w:t>1</w:t>
      </w:r>
      <w:r w:rsidRPr="004A6336">
        <w:rPr>
          <w:color w:val="000000" w:themeColor="text1"/>
          <w:sz w:val="28"/>
          <w:szCs w:val="28"/>
        </w:rPr>
        <w:t xml:space="preserve"> года</w:t>
      </w:r>
      <w:r w:rsidR="007E6EE0">
        <w:rPr>
          <w:color w:val="000000" w:themeColor="text1"/>
          <w:sz w:val="28"/>
          <w:szCs w:val="28"/>
        </w:rPr>
        <w:t xml:space="preserve"> составила 537 672,5</w:t>
      </w:r>
      <w:r w:rsidRPr="00A05479">
        <w:rPr>
          <w:sz w:val="28"/>
          <w:szCs w:val="28"/>
        </w:rPr>
        <w:t xml:space="preserve"> тыс. рублей.</w:t>
      </w:r>
    </w:p>
    <w:p w:rsidR="00B05BA2" w:rsidRDefault="00B05BA2" w:rsidP="00B05BA2">
      <w:pPr>
        <w:ind w:firstLine="709"/>
        <w:jc w:val="both"/>
        <w:rPr>
          <w:sz w:val="28"/>
          <w:szCs w:val="28"/>
        </w:rPr>
      </w:pPr>
      <w:r>
        <w:rPr>
          <w:sz w:val="28"/>
          <w:szCs w:val="28"/>
        </w:rPr>
        <w:t>К</w:t>
      </w:r>
      <w:r w:rsidR="007E6EE0">
        <w:rPr>
          <w:sz w:val="28"/>
          <w:szCs w:val="28"/>
        </w:rPr>
        <w:t>ассовое исполнение расходов за 9</w:t>
      </w:r>
      <w:r>
        <w:rPr>
          <w:sz w:val="28"/>
          <w:szCs w:val="28"/>
        </w:rPr>
        <w:t xml:space="preserve"> </w:t>
      </w:r>
      <w:r w:rsidR="007E6EE0">
        <w:rPr>
          <w:sz w:val="28"/>
          <w:szCs w:val="28"/>
        </w:rPr>
        <w:t>месяцев</w:t>
      </w:r>
      <w:r>
        <w:rPr>
          <w:sz w:val="28"/>
          <w:szCs w:val="28"/>
        </w:rPr>
        <w:t xml:space="preserve"> 2021 года составило </w:t>
      </w:r>
      <w:r w:rsidR="00E106C3">
        <w:rPr>
          <w:sz w:val="28"/>
          <w:szCs w:val="28"/>
        </w:rPr>
        <w:t>120 161,4</w:t>
      </w:r>
      <w:r w:rsidRPr="002E5C37">
        <w:rPr>
          <w:sz w:val="28"/>
          <w:szCs w:val="28"/>
        </w:rPr>
        <w:t xml:space="preserve"> </w:t>
      </w:r>
      <w:r>
        <w:rPr>
          <w:sz w:val="28"/>
          <w:szCs w:val="28"/>
        </w:rPr>
        <w:t xml:space="preserve">тыс. рублей или </w:t>
      </w:r>
      <w:r w:rsidR="00D84CFA">
        <w:rPr>
          <w:sz w:val="28"/>
          <w:szCs w:val="28"/>
        </w:rPr>
        <w:t>22,3</w:t>
      </w:r>
      <w:r>
        <w:rPr>
          <w:sz w:val="28"/>
          <w:szCs w:val="28"/>
        </w:rPr>
        <w:t xml:space="preserve"> % к уточненному плану года.</w:t>
      </w:r>
    </w:p>
    <w:p w:rsidR="00B05BA2" w:rsidRPr="00010D2F" w:rsidRDefault="00B05BA2" w:rsidP="00B05BA2">
      <w:pPr>
        <w:ind w:firstLine="709"/>
        <w:jc w:val="both"/>
        <w:rPr>
          <w:color w:val="FF0000"/>
          <w:sz w:val="28"/>
          <w:szCs w:val="28"/>
        </w:rPr>
      </w:pPr>
      <w:r w:rsidRPr="00010D2F">
        <w:rPr>
          <w:color w:val="FF0000"/>
          <w:sz w:val="28"/>
          <w:szCs w:val="28"/>
        </w:rPr>
        <w:t xml:space="preserve"> </w:t>
      </w:r>
    </w:p>
    <w:p w:rsidR="00B05BA2" w:rsidRDefault="00B05BA2" w:rsidP="00B05BA2">
      <w:pPr>
        <w:jc w:val="center"/>
        <w:rPr>
          <w:b/>
          <w:szCs w:val="28"/>
        </w:rPr>
      </w:pPr>
      <w:r w:rsidRPr="003C289B">
        <w:rPr>
          <w:b/>
          <w:sz w:val="28"/>
          <w:szCs w:val="28"/>
        </w:rPr>
        <w:t xml:space="preserve">Исполнение по подпрограммам за </w:t>
      </w:r>
      <w:r w:rsidR="00E952B6">
        <w:rPr>
          <w:b/>
          <w:sz w:val="28"/>
          <w:szCs w:val="28"/>
        </w:rPr>
        <w:t>9 месяцев</w:t>
      </w:r>
      <w:r w:rsidRPr="003C289B">
        <w:rPr>
          <w:b/>
          <w:sz w:val="28"/>
          <w:szCs w:val="28"/>
        </w:rPr>
        <w:t xml:space="preserve"> 2021 года.</w:t>
      </w:r>
    </w:p>
    <w:p w:rsidR="00B05BA2" w:rsidRDefault="00B05BA2" w:rsidP="00B05BA2">
      <w:pPr>
        <w:jc w:val="right"/>
        <w:rPr>
          <w:sz w:val="28"/>
          <w:szCs w:val="28"/>
        </w:rPr>
      </w:pPr>
      <w:r>
        <w:rPr>
          <w:sz w:val="28"/>
          <w:szCs w:val="28"/>
        </w:rPr>
        <w:t>тыс. руб.</w:t>
      </w:r>
    </w:p>
    <w:tbl>
      <w:tblPr>
        <w:tblStyle w:val="a3"/>
        <w:tblW w:w="9634" w:type="dxa"/>
        <w:jc w:val="center"/>
        <w:tblLook w:val="04A0" w:firstRow="1" w:lastRow="0" w:firstColumn="1" w:lastColumn="0" w:noHBand="0" w:noVBand="1"/>
      </w:tblPr>
      <w:tblGrid>
        <w:gridCol w:w="4531"/>
        <w:gridCol w:w="1450"/>
        <w:gridCol w:w="1671"/>
        <w:gridCol w:w="1982"/>
      </w:tblGrid>
      <w:tr w:rsidR="00B05BA2" w:rsidTr="00517014">
        <w:trPr>
          <w:trHeight w:val="690"/>
          <w:jc w:val="center"/>
        </w:trPr>
        <w:tc>
          <w:tcPr>
            <w:tcW w:w="4531" w:type="dxa"/>
            <w:vAlign w:val="center"/>
          </w:tcPr>
          <w:p w:rsidR="00B05BA2" w:rsidRPr="00D45467" w:rsidRDefault="00B05BA2" w:rsidP="002919EA">
            <w:pPr>
              <w:pStyle w:val="a4"/>
              <w:tabs>
                <w:tab w:val="left" w:pos="708"/>
              </w:tabs>
              <w:spacing w:line="240" w:lineRule="auto"/>
              <w:ind w:firstLine="0"/>
              <w:jc w:val="center"/>
              <w:rPr>
                <w:sz w:val="24"/>
                <w:szCs w:val="24"/>
                <w:lang w:val="ru-RU"/>
              </w:rPr>
            </w:pPr>
            <w:r w:rsidRPr="00D45467">
              <w:rPr>
                <w:sz w:val="24"/>
                <w:szCs w:val="24"/>
                <w:lang w:val="ru-RU"/>
              </w:rPr>
              <w:t>Подпрограмма</w:t>
            </w:r>
          </w:p>
        </w:tc>
        <w:tc>
          <w:tcPr>
            <w:tcW w:w="1450" w:type="dxa"/>
            <w:vAlign w:val="center"/>
          </w:tcPr>
          <w:p w:rsidR="00B05BA2" w:rsidRPr="00D45467" w:rsidRDefault="00B05BA2" w:rsidP="002919EA">
            <w:pPr>
              <w:pStyle w:val="a4"/>
              <w:tabs>
                <w:tab w:val="left" w:pos="708"/>
              </w:tabs>
              <w:spacing w:line="240" w:lineRule="auto"/>
              <w:ind w:firstLine="0"/>
              <w:jc w:val="center"/>
              <w:rPr>
                <w:sz w:val="24"/>
                <w:szCs w:val="24"/>
                <w:lang w:val="ru-RU"/>
              </w:rPr>
            </w:pPr>
            <w:r w:rsidRPr="00D45467">
              <w:rPr>
                <w:sz w:val="24"/>
                <w:szCs w:val="24"/>
                <w:lang w:val="ru-RU"/>
              </w:rPr>
              <w:t>План</w:t>
            </w:r>
          </w:p>
          <w:p w:rsidR="00B05BA2" w:rsidRPr="00D45467" w:rsidRDefault="00B05BA2" w:rsidP="002919EA">
            <w:pPr>
              <w:pStyle w:val="a4"/>
              <w:tabs>
                <w:tab w:val="left" w:pos="708"/>
              </w:tabs>
              <w:spacing w:line="240" w:lineRule="auto"/>
              <w:ind w:firstLine="0"/>
              <w:jc w:val="center"/>
              <w:rPr>
                <w:sz w:val="24"/>
                <w:szCs w:val="24"/>
                <w:lang w:val="ru-RU"/>
              </w:rPr>
            </w:pPr>
            <w:r w:rsidRPr="00D45467">
              <w:rPr>
                <w:sz w:val="24"/>
                <w:szCs w:val="24"/>
                <w:lang w:val="ru-RU"/>
              </w:rPr>
              <w:t>года</w:t>
            </w:r>
          </w:p>
        </w:tc>
        <w:tc>
          <w:tcPr>
            <w:tcW w:w="1671" w:type="dxa"/>
            <w:vAlign w:val="center"/>
          </w:tcPr>
          <w:p w:rsidR="00B05BA2" w:rsidRPr="00D45467" w:rsidRDefault="00B05BA2" w:rsidP="002919EA">
            <w:pPr>
              <w:pStyle w:val="a4"/>
              <w:tabs>
                <w:tab w:val="left" w:pos="708"/>
              </w:tabs>
              <w:spacing w:line="240" w:lineRule="auto"/>
              <w:ind w:firstLine="0"/>
              <w:jc w:val="center"/>
              <w:rPr>
                <w:sz w:val="24"/>
                <w:szCs w:val="24"/>
                <w:lang w:val="ru-RU"/>
              </w:rPr>
            </w:pPr>
            <w:r w:rsidRPr="00D45467">
              <w:rPr>
                <w:sz w:val="24"/>
                <w:szCs w:val="24"/>
                <w:lang w:val="ru-RU"/>
              </w:rPr>
              <w:t>Исполнение</w:t>
            </w:r>
          </w:p>
          <w:p w:rsidR="00B05BA2" w:rsidRPr="00D45467" w:rsidRDefault="00E952B6" w:rsidP="004626BC">
            <w:pPr>
              <w:pStyle w:val="a4"/>
              <w:tabs>
                <w:tab w:val="left" w:pos="708"/>
              </w:tabs>
              <w:spacing w:line="240" w:lineRule="auto"/>
              <w:ind w:firstLine="0"/>
              <w:jc w:val="center"/>
              <w:rPr>
                <w:sz w:val="24"/>
                <w:szCs w:val="24"/>
                <w:lang w:val="ru-RU"/>
              </w:rPr>
            </w:pPr>
            <w:r>
              <w:rPr>
                <w:sz w:val="24"/>
                <w:szCs w:val="24"/>
                <w:lang w:val="ru-RU"/>
              </w:rPr>
              <w:t>9 месяцев</w:t>
            </w:r>
          </w:p>
        </w:tc>
        <w:tc>
          <w:tcPr>
            <w:tcW w:w="1982" w:type="dxa"/>
            <w:vAlign w:val="center"/>
          </w:tcPr>
          <w:p w:rsidR="00B05BA2" w:rsidRPr="00D45467" w:rsidRDefault="00B05BA2" w:rsidP="002919EA">
            <w:pPr>
              <w:pStyle w:val="a4"/>
              <w:tabs>
                <w:tab w:val="left" w:pos="708"/>
              </w:tabs>
              <w:spacing w:line="240" w:lineRule="auto"/>
              <w:ind w:firstLine="0"/>
              <w:jc w:val="center"/>
              <w:rPr>
                <w:sz w:val="24"/>
                <w:szCs w:val="24"/>
                <w:lang w:val="ru-RU"/>
              </w:rPr>
            </w:pPr>
            <w:r w:rsidRPr="00D45467">
              <w:rPr>
                <w:sz w:val="24"/>
                <w:szCs w:val="24"/>
                <w:lang w:val="ru-RU"/>
              </w:rPr>
              <w:t>%</w:t>
            </w:r>
          </w:p>
        </w:tc>
      </w:tr>
      <w:tr w:rsidR="00B05BA2" w:rsidTr="00517014">
        <w:trPr>
          <w:jc w:val="center"/>
        </w:trPr>
        <w:tc>
          <w:tcPr>
            <w:tcW w:w="4531" w:type="dxa"/>
          </w:tcPr>
          <w:p w:rsidR="00B05BA2" w:rsidRPr="00A046F5" w:rsidRDefault="00B05BA2" w:rsidP="002919EA">
            <w:pPr>
              <w:spacing w:line="276" w:lineRule="auto"/>
              <w:rPr>
                <w:b/>
              </w:rPr>
            </w:pPr>
            <w:r w:rsidRPr="00A046F5">
              <w:rPr>
                <w:b/>
              </w:rPr>
              <w:t>Всего, из них:</w:t>
            </w:r>
          </w:p>
        </w:tc>
        <w:tc>
          <w:tcPr>
            <w:tcW w:w="1450" w:type="dxa"/>
            <w:vAlign w:val="center"/>
          </w:tcPr>
          <w:p w:rsidR="00B05BA2" w:rsidRPr="00A86E9D" w:rsidRDefault="00E952B6" w:rsidP="002919EA">
            <w:pPr>
              <w:jc w:val="center"/>
            </w:pPr>
            <w:r w:rsidRPr="00A86E9D">
              <w:rPr>
                <w:color w:val="000000" w:themeColor="text1"/>
              </w:rPr>
              <w:t>537 672,5</w:t>
            </w:r>
          </w:p>
        </w:tc>
        <w:tc>
          <w:tcPr>
            <w:tcW w:w="1671" w:type="dxa"/>
            <w:vAlign w:val="center"/>
          </w:tcPr>
          <w:p w:rsidR="00B05BA2" w:rsidRPr="00D45467" w:rsidRDefault="00A86E9D" w:rsidP="002919EA">
            <w:pPr>
              <w:jc w:val="center"/>
            </w:pPr>
            <w:r>
              <w:t>120 161,4</w:t>
            </w:r>
          </w:p>
        </w:tc>
        <w:tc>
          <w:tcPr>
            <w:tcW w:w="1982" w:type="dxa"/>
            <w:vAlign w:val="center"/>
          </w:tcPr>
          <w:p w:rsidR="00B05BA2" w:rsidRPr="00D45467" w:rsidRDefault="00AA1439" w:rsidP="002919EA">
            <w:pPr>
              <w:jc w:val="center"/>
            </w:pPr>
            <w:r>
              <w:t>22,3</w:t>
            </w:r>
          </w:p>
        </w:tc>
      </w:tr>
      <w:tr w:rsidR="00AA1439" w:rsidTr="00517014">
        <w:trPr>
          <w:jc w:val="center"/>
        </w:trPr>
        <w:tc>
          <w:tcPr>
            <w:tcW w:w="4531" w:type="dxa"/>
          </w:tcPr>
          <w:p w:rsidR="00AA1439" w:rsidRPr="00D45467" w:rsidRDefault="00AA1439" w:rsidP="00AA1439">
            <w:pPr>
              <w:spacing w:line="276" w:lineRule="auto"/>
            </w:pPr>
            <w:r w:rsidRPr="00D45467">
              <w:t>местный бюджет</w:t>
            </w:r>
            <w:r>
              <w:t>, в т.ч.:</w:t>
            </w:r>
          </w:p>
        </w:tc>
        <w:tc>
          <w:tcPr>
            <w:tcW w:w="1450" w:type="dxa"/>
            <w:vAlign w:val="center"/>
          </w:tcPr>
          <w:p w:rsidR="00AA1439" w:rsidRPr="00A86E9D" w:rsidRDefault="00AA1439" w:rsidP="00AA1439">
            <w:pPr>
              <w:jc w:val="center"/>
            </w:pPr>
            <w:r w:rsidRPr="00A86E9D">
              <w:rPr>
                <w:color w:val="000000" w:themeColor="text1"/>
              </w:rPr>
              <w:t>537 672,5</w:t>
            </w:r>
          </w:p>
        </w:tc>
        <w:tc>
          <w:tcPr>
            <w:tcW w:w="1671" w:type="dxa"/>
            <w:vAlign w:val="center"/>
          </w:tcPr>
          <w:p w:rsidR="00AA1439" w:rsidRPr="00D45467" w:rsidRDefault="00AA1439" w:rsidP="00AA1439">
            <w:pPr>
              <w:jc w:val="center"/>
            </w:pPr>
            <w:r>
              <w:t>120 161,4</w:t>
            </w:r>
          </w:p>
        </w:tc>
        <w:tc>
          <w:tcPr>
            <w:tcW w:w="1982" w:type="dxa"/>
            <w:vAlign w:val="center"/>
          </w:tcPr>
          <w:p w:rsidR="00AA1439" w:rsidRPr="00D45467" w:rsidRDefault="00AA1439" w:rsidP="00AA1439">
            <w:pPr>
              <w:jc w:val="center"/>
            </w:pPr>
            <w:r>
              <w:t>22,3</w:t>
            </w:r>
          </w:p>
        </w:tc>
      </w:tr>
      <w:tr w:rsidR="00B05BA2" w:rsidTr="00517014">
        <w:trPr>
          <w:jc w:val="center"/>
        </w:trPr>
        <w:tc>
          <w:tcPr>
            <w:tcW w:w="4531" w:type="dxa"/>
          </w:tcPr>
          <w:p w:rsidR="00B05BA2" w:rsidRPr="00D45467" w:rsidRDefault="00B05BA2" w:rsidP="002919EA">
            <w:pPr>
              <w:spacing w:line="276" w:lineRule="auto"/>
              <w:jc w:val="both"/>
            </w:pPr>
            <w:r>
              <w:t>- с</w:t>
            </w:r>
            <w:r w:rsidRPr="00D45467">
              <w:t>троительство</w:t>
            </w:r>
            <w:r>
              <w:t xml:space="preserve"> объектов</w:t>
            </w:r>
          </w:p>
        </w:tc>
        <w:tc>
          <w:tcPr>
            <w:tcW w:w="1450" w:type="dxa"/>
            <w:vAlign w:val="center"/>
          </w:tcPr>
          <w:p w:rsidR="00B05BA2" w:rsidRPr="00D45467" w:rsidRDefault="001E199F" w:rsidP="002E5C37">
            <w:pPr>
              <w:jc w:val="center"/>
            </w:pPr>
            <w:r>
              <w:t>273 908,3</w:t>
            </w:r>
          </w:p>
        </w:tc>
        <w:tc>
          <w:tcPr>
            <w:tcW w:w="1671" w:type="dxa"/>
            <w:vAlign w:val="center"/>
          </w:tcPr>
          <w:p w:rsidR="00B05BA2" w:rsidRPr="00D45467" w:rsidRDefault="001E199F" w:rsidP="002919EA">
            <w:pPr>
              <w:jc w:val="center"/>
            </w:pPr>
            <w:r>
              <w:t>10 948,5</w:t>
            </w:r>
          </w:p>
        </w:tc>
        <w:tc>
          <w:tcPr>
            <w:tcW w:w="1982" w:type="dxa"/>
            <w:vAlign w:val="center"/>
          </w:tcPr>
          <w:p w:rsidR="0094191D" w:rsidRPr="00D45467" w:rsidRDefault="002F30A0" w:rsidP="0094191D">
            <w:pPr>
              <w:jc w:val="center"/>
            </w:pPr>
            <w:r>
              <w:t>4,0</w:t>
            </w:r>
          </w:p>
        </w:tc>
      </w:tr>
      <w:tr w:rsidR="00B05BA2" w:rsidTr="00517014">
        <w:trPr>
          <w:jc w:val="center"/>
        </w:trPr>
        <w:tc>
          <w:tcPr>
            <w:tcW w:w="4531" w:type="dxa"/>
          </w:tcPr>
          <w:p w:rsidR="00B05BA2" w:rsidRPr="00D45467" w:rsidRDefault="00B05BA2" w:rsidP="002919EA">
            <w:pPr>
              <w:spacing w:line="276" w:lineRule="auto"/>
              <w:jc w:val="both"/>
            </w:pPr>
            <w:r>
              <w:t>- к</w:t>
            </w:r>
            <w:r w:rsidRPr="00D45467">
              <w:t>апитальный и текущий ремонт</w:t>
            </w:r>
            <w:r>
              <w:t xml:space="preserve"> </w:t>
            </w:r>
          </w:p>
        </w:tc>
        <w:tc>
          <w:tcPr>
            <w:tcW w:w="1450" w:type="dxa"/>
            <w:vAlign w:val="center"/>
          </w:tcPr>
          <w:p w:rsidR="00B05BA2" w:rsidRPr="00D45467" w:rsidRDefault="00970AFA" w:rsidP="002919EA">
            <w:pPr>
              <w:jc w:val="center"/>
            </w:pPr>
            <w:r>
              <w:t>214 957,8</w:t>
            </w:r>
          </w:p>
        </w:tc>
        <w:tc>
          <w:tcPr>
            <w:tcW w:w="1671" w:type="dxa"/>
            <w:vAlign w:val="center"/>
          </w:tcPr>
          <w:p w:rsidR="00B05BA2" w:rsidRPr="00D45467" w:rsidRDefault="007C28EE" w:rsidP="002919EA">
            <w:pPr>
              <w:jc w:val="center"/>
            </w:pPr>
            <w:r>
              <w:t>78 542,5</w:t>
            </w:r>
          </w:p>
        </w:tc>
        <w:tc>
          <w:tcPr>
            <w:tcW w:w="1982" w:type="dxa"/>
            <w:vAlign w:val="center"/>
          </w:tcPr>
          <w:p w:rsidR="00B05BA2" w:rsidRPr="00D45467" w:rsidRDefault="007C28EE" w:rsidP="002919EA">
            <w:pPr>
              <w:jc w:val="center"/>
            </w:pPr>
            <w:r>
              <w:t>36,5</w:t>
            </w:r>
          </w:p>
        </w:tc>
      </w:tr>
      <w:tr w:rsidR="00B05BA2" w:rsidTr="00517014">
        <w:trPr>
          <w:jc w:val="center"/>
        </w:trPr>
        <w:tc>
          <w:tcPr>
            <w:tcW w:w="4531" w:type="dxa"/>
          </w:tcPr>
          <w:p w:rsidR="00B05BA2" w:rsidRPr="00D45467" w:rsidRDefault="00B05BA2" w:rsidP="002919EA">
            <w:pPr>
              <w:spacing w:line="276" w:lineRule="auto"/>
              <w:jc w:val="both"/>
            </w:pPr>
            <w:r>
              <w:t>- с</w:t>
            </w:r>
            <w:r w:rsidRPr="00D45467">
              <w:t>оде</w:t>
            </w:r>
            <w:r>
              <w:t>ржание учреждения</w:t>
            </w:r>
          </w:p>
        </w:tc>
        <w:tc>
          <w:tcPr>
            <w:tcW w:w="1450" w:type="dxa"/>
            <w:vAlign w:val="center"/>
          </w:tcPr>
          <w:p w:rsidR="00B05BA2" w:rsidRPr="00D45467" w:rsidRDefault="00B05BA2" w:rsidP="002919EA">
            <w:pPr>
              <w:jc w:val="center"/>
            </w:pPr>
            <w:r w:rsidRPr="00D45467">
              <w:t>48 806,4</w:t>
            </w:r>
          </w:p>
        </w:tc>
        <w:tc>
          <w:tcPr>
            <w:tcW w:w="1671" w:type="dxa"/>
            <w:vAlign w:val="center"/>
          </w:tcPr>
          <w:p w:rsidR="00B05BA2" w:rsidRPr="00D45467" w:rsidRDefault="008409C1" w:rsidP="002919EA">
            <w:pPr>
              <w:jc w:val="center"/>
            </w:pPr>
            <w:r>
              <w:t>30 670,4</w:t>
            </w:r>
          </w:p>
        </w:tc>
        <w:tc>
          <w:tcPr>
            <w:tcW w:w="1982" w:type="dxa"/>
            <w:vAlign w:val="center"/>
          </w:tcPr>
          <w:p w:rsidR="00B05BA2" w:rsidRPr="00D45467" w:rsidRDefault="006E578E" w:rsidP="0094191D">
            <w:pPr>
              <w:jc w:val="center"/>
            </w:pPr>
            <w:r>
              <w:t>62,8</w:t>
            </w:r>
          </w:p>
        </w:tc>
      </w:tr>
      <w:tr w:rsidR="00B05BA2" w:rsidTr="00517014">
        <w:trPr>
          <w:jc w:val="center"/>
        </w:trPr>
        <w:tc>
          <w:tcPr>
            <w:tcW w:w="4531" w:type="dxa"/>
          </w:tcPr>
          <w:p w:rsidR="00B05BA2" w:rsidRPr="00D45467" w:rsidRDefault="00B05BA2" w:rsidP="002919EA">
            <w:pPr>
              <w:spacing w:line="276" w:lineRule="auto"/>
            </w:pPr>
            <w:r w:rsidRPr="00A046F5">
              <w:rPr>
                <w:b/>
              </w:rPr>
              <w:t>Подпрограмма 1 "Строительство (реконструкция), капитальный и текущий ремонт объектов образования»</w:t>
            </w:r>
            <w:r w:rsidRPr="00726534">
              <w:t>,</w:t>
            </w:r>
            <w:r>
              <w:t xml:space="preserve"> из них:</w:t>
            </w:r>
          </w:p>
        </w:tc>
        <w:tc>
          <w:tcPr>
            <w:tcW w:w="1450" w:type="dxa"/>
            <w:vAlign w:val="center"/>
          </w:tcPr>
          <w:p w:rsidR="00B05BA2" w:rsidRPr="00C8512C" w:rsidRDefault="00C8512C" w:rsidP="002919EA">
            <w:pPr>
              <w:jc w:val="center"/>
            </w:pPr>
            <w:r w:rsidRPr="00C8512C">
              <w:t>143 962,6</w:t>
            </w:r>
          </w:p>
        </w:tc>
        <w:tc>
          <w:tcPr>
            <w:tcW w:w="1671" w:type="dxa"/>
            <w:vAlign w:val="center"/>
          </w:tcPr>
          <w:p w:rsidR="00B05BA2" w:rsidRPr="00C8512C" w:rsidRDefault="00C8512C" w:rsidP="002919EA">
            <w:pPr>
              <w:jc w:val="center"/>
            </w:pPr>
            <w:r w:rsidRPr="00C8512C">
              <w:t>55 910,3</w:t>
            </w:r>
          </w:p>
        </w:tc>
        <w:tc>
          <w:tcPr>
            <w:tcW w:w="1982" w:type="dxa"/>
            <w:vAlign w:val="center"/>
          </w:tcPr>
          <w:p w:rsidR="00B05BA2" w:rsidRPr="00C8512C" w:rsidRDefault="00C8512C" w:rsidP="002919EA">
            <w:pPr>
              <w:jc w:val="center"/>
            </w:pPr>
            <w:r w:rsidRPr="00C8512C">
              <w:t>38,8</w:t>
            </w:r>
          </w:p>
        </w:tc>
      </w:tr>
      <w:tr w:rsidR="0006099D" w:rsidTr="00517014">
        <w:trPr>
          <w:jc w:val="center"/>
        </w:trPr>
        <w:tc>
          <w:tcPr>
            <w:tcW w:w="4531" w:type="dxa"/>
          </w:tcPr>
          <w:p w:rsidR="0006099D" w:rsidRPr="00D45467" w:rsidRDefault="0006099D" w:rsidP="0006099D">
            <w:pPr>
              <w:spacing w:line="276" w:lineRule="auto"/>
            </w:pPr>
            <w:r w:rsidRPr="00D45467">
              <w:t>местный бюджет</w:t>
            </w:r>
            <w:r>
              <w:t>, в т.ч.:</w:t>
            </w:r>
          </w:p>
        </w:tc>
        <w:tc>
          <w:tcPr>
            <w:tcW w:w="1450" w:type="dxa"/>
            <w:vAlign w:val="center"/>
          </w:tcPr>
          <w:p w:rsidR="0006099D" w:rsidRPr="00C8512C" w:rsidRDefault="0006099D" w:rsidP="0006099D">
            <w:pPr>
              <w:jc w:val="center"/>
            </w:pPr>
            <w:r w:rsidRPr="00C8512C">
              <w:t>143 962,6</w:t>
            </w:r>
          </w:p>
        </w:tc>
        <w:tc>
          <w:tcPr>
            <w:tcW w:w="1671" w:type="dxa"/>
            <w:vAlign w:val="center"/>
          </w:tcPr>
          <w:p w:rsidR="0006099D" w:rsidRPr="00C8512C" w:rsidRDefault="0006099D" w:rsidP="0006099D">
            <w:pPr>
              <w:jc w:val="center"/>
            </w:pPr>
            <w:r w:rsidRPr="00C8512C">
              <w:t>55 910,3</w:t>
            </w:r>
          </w:p>
        </w:tc>
        <w:tc>
          <w:tcPr>
            <w:tcW w:w="1982" w:type="dxa"/>
            <w:vAlign w:val="center"/>
          </w:tcPr>
          <w:p w:rsidR="0006099D" w:rsidRPr="00C8512C" w:rsidRDefault="0006099D" w:rsidP="0006099D">
            <w:pPr>
              <w:jc w:val="center"/>
            </w:pPr>
            <w:r w:rsidRPr="00C8512C">
              <w:t>38,8</w:t>
            </w:r>
          </w:p>
        </w:tc>
      </w:tr>
      <w:tr w:rsidR="00B05BA2" w:rsidTr="00517014">
        <w:trPr>
          <w:jc w:val="center"/>
        </w:trPr>
        <w:tc>
          <w:tcPr>
            <w:tcW w:w="4531" w:type="dxa"/>
          </w:tcPr>
          <w:p w:rsidR="00B05BA2" w:rsidRPr="00D45467" w:rsidRDefault="00B05BA2" w:rsidP="002919EA">
            <w:pPr>
              <w:spacing w:line="276" w:lineRule="auto"/>
              <w:jc w:val="both"/>
            </w:pPr>
            <w:r>
              <w:t>- с</w:t>
            </w:r>
            <w:r w:rsidRPr="00D45467">
              <w:t>троительство</w:t>
            </w:r>
            <w:r>
              <w:t xml:space="preserve"> объектов</w:t>
            </w:r>
          </w:p>
        </w:tc>
        <w:tc>
          <w:tcPr>
            <w:tcW w:w="1450" w:type="dxa"/>
            <w:vAlign w:val="center"/>
          </w:tcPr>
          <w:p w:rsidR="00B05BA2" w:rsidRPr="00D45467" w:rsidRDefault="0006099D" w:rsidP="002919EA">
            <w:pPr>
              <w:jc w:val="center"/>
            </w:pPr>
            <w:r>
              <w:t>1 246,4</w:t>
            </w:r>
          </w:p>
        </w:tc>
        <w:tc>
          <w:tcPr>
            <w:tcW w:w="1671" w:type="dxa"/>
            <w:vAlign w:val="center"/>
          </w:tcPr>
          <w:p w:rsidR="00B05BA2" w:rsidRPr="00D45467" w:rsidRDefault="0006099D" w:rsidP="002919EA">
            <w:pPr>
              <w:jc w:val="center"/>
            </w:pPr>
            <w:r>
              <w:t>1 133,1</w:t>
            </w:r>
          </w:p>
        </w:tc>
        <w:tc>
          <w:tcPr>
            <w:tcW w:w="1982" w:type="dxa"/>
            <w:vAlign w:val="center"/>
          </w:tcPr>
          <w:p w:rsidR="00117B06" w:rsidRPr="00D45467" w:rsidRDefault="0006099D" w:rsidP="00117B06">
            <w:pPr>
              <w:jc w:val="center"/>
            </w:pPr>
            <w:r>
              <w:t>90,9</w:t>
            </w:r>
          </w:p>
        </w:tc>
      </w:tr>
      <w:tr w:rsidR="00B05BA2" w:rsidTr="00517014">
        <w:trPr>
          <w:jc w:val="center"/>
        </w:trPr>
        <w:tc>
          <w:tcPr>
            <w:tcW w:w="4531" w:type="dxa"/>
          </w:tcPr>
          <w:p w:rsidR="00B05BA2" w:rsidRPr="00D45467" w:rsidRDefault="00B05BA2" w:rsidP="002919EA">
            <w:pPr>
              <w:spacing w:line="276" w:lineRule="auto"/>
              <w:jc w:val="both"/>
            </w:pPr>
            <w:r>
              <w:t>- к</w:t>
            </w:r>
            <w:r w:rsidRPr="00D45467">
              <w:t>апитальный и текущий ремонт</w:t>
            </w:r>
          </w:p>
        </w:tc>
        <w:tc>
          <w:tcPr>
            <w:tcW w:w="1450" w:type="dxa"/>
            <w:vAlign w:val="center"/>
          </w:tcPr>
          <w:p w:rsidR="00B05BA2" w:rsidRPr="00D45467" w:rsidRDefault="0006099D" w:rsidP="002919EA">
            <w:pPr>
              <w:jc w:val="center"/>
            </w:pPr>
            <w:r>
              <w:t>142 716,2</w:t>
            </w:r>
          </w:p>
        </w:tc>
        <w:tc>
          <w:tcPr>
            <w:tcW w:w="1671" w:type="dxa"/>
            <w:vAlign w:val="center"/>
          </w:tcPr>
          <w:p w:rsidR="00B05BA2" w:rsidRPr="00D45467" w:rsidRDefault="0006099D" w:rsidP="002919EA">
            <w:pPr>
              <w:jc w:val="center"/>
            </w:pPr>
            <w:r>
              <w:t>54 777,2</w:t>
            </w:r>
          </w:p>
        </w:tc>
        <w:tc>
          <w:tcPr>
            <w:tcW w:w="1982" w:type="dxa"/>
            <w:vAlign w:val="center"/>
          </w:tcPr>
          <w:p w:rsidR="00B05BA2" w:rsidRPr="00D45467" w:rsidRDefault="0006099D" w:rsidP="002919EA">
            <w:pPr>
              <w:jc w:val="center"/>
            </w:pPr>
            <w:r>
              <w:t>38,4</w:t>
            </w:r>
          </w:p>
        </w:tc>
      </w:tr>
      <w:tr w:rsidR="00B05BA2" w:rsidTr="00517014">
        <w:trPr>
          <w:jc w:val="center"/>
        </w:trPr>
        <w:tc>
          <w:tcPr>
            <w:tcW w:w="4531" w:type="dxa"/>
          </w:tcPr>
          <w:p w:rsidR="00B05BA2" w:rsidRPr="00D45467" w:rsidRDefault="00B05BA2" w:rsidP="002919EA">
            <w:pPr>
              <w:spacing w:line="276" w:lineRule="auto"/>
            </w:pPr>
            <w:r w:rsidRPr="00726534">
              <w:rPr>
                <w:b/>
              </w:rPr>
              <w:t>Подпрограмма 2 "Строительство (реконструкция), капитальный и текущий ремонт объектов культуры"</w:t>
            </w:r>
            <w:r>
              <w:t>, из них:</w:t>
            </w:r>
          </w:p>
        </w:tc>
        <w:tc>
          <w:tcPr>
            <w:tcW w:w="1450" w:type="dxa"/>
            <w:vAlign w:val="center"/>
          </w:tcPr>
          <w:p w:rsidR="00B05BA2" w:rsidRPr="00D45467" w:rsidRDefault="00D072E3" w:rsidP="002919EA">
            <w:pPr>
              <w:jc w:val="center"/>
            </w:pPr>
            <w:r>
              <w:t>238 259,7</w:t>
            </w:r>
          </w:p>
        </w:tc>
        <w:tc>
          <w:tcPr>
            <w:tcW w:w="1671" w:type="dxa"/>
            <w:vAlign w:val="center"/>
          </w:tcPr>
          <w:p w:rsidR="00B05BA2" w:rsidRPr="00D45467" w:rsidRDefault="00D072E3" w:rsidP="002919EA">
            <w:pPr>
              <w:jc w:val="center"/>
            </w:pPr>
            <w:r>
              <w:t>13 004,3</w:t>
            </w:r>
          </w:p>
        </w:tc>
        <w:tc>
          <w:tcPr>
            <w:tcW w:w="1982" w:type="dxa"/>
            <w:vAlign w:val="center"/>
          </w:tcPr>
          <w:p w:rsidR="00B05BA2" w:rsidRPr="00D45467" w:rsidRDefault="00D072E3" w:rsidP="002919EA">
            <w:pPr>
              <w:jc w:val="center"/>
            </w:pPr>
            <w:r>
              <w:t>5,5</w:t>
            </w:r>
          </w:p>
        </w:tc>
      </w:tr>
      <w:tr w:rsidR="00D072E3" w:rsidTr="00517014">
        <w:trPr>
          <w:jc w:val="center"/>
        </w:trPr>
        <w:tc>
          <w:tcPr>
            <w:tcW w:w="4531" w:type="dxa"/>
          </w:tcPr>
          <w:p w:rsidR="00D072E3" w:rsidRPr="00D45467" w:rsidRDefault="00D072E3" w:rsidP="00D072E3">
            <w:pPr>
              <w:spacing w:line="276" w:lineRule="auto"/>
            </w:pPr>
            <w:r w:rsidRPr="00D45467">
              <w:t>местный бюджет</w:t>
            </w:r>
            <w:r>
              <w:t>, в т.ч.:</w:t>
            </w:r>
          </w:p>
        </w:tc>
        <w:tc>
          <w:tcPr>
            <w:tcW w:w="1450" w:type="dxa"/>
            <w:vAlign w:val="center"/>
          </w:tcPr>
          <w:p w:rsidR="00D072E3" w:rsidRPr="00D45467" w:rsidRDefault="00D072E3" w:rsidP="00D072E3">
            <w:pPr>
              <w:jc w:val="center"/>
            </w:pPr>
            <w:r>
              <w:t>238 259,7</w:t>
            </w:r>
          </w:p>
        </w:tc>
        <w:tc>
          <w:tcPr>
            <w:tcW w:w="1671" w:type="dxa"/>
            <w:vAlign w:val="center"/>
          </w:tcPr>
          <w:p w:rsidR="00D072E3" w:rsidRPr="00D45467" w:rsidRDefault="00D072E3" w:rsidP="00D072E3">
            <w:pPr>
              <w:jc w:val="center"/>
            </w:pPr>
            <w:r>
              <w:t>13 004,3</w:t>
            </w:r>
          </w:p>
        </w:tc>
        <w:tc>
          <w:tcPr>
            <w:tcW w:w="1982" w:type="dxa"/>
            <w:vAlign w:val="center"/>
          </w:tcPr>
          <w:p w:rsidR="00D072E3" w:rsidRPr="00D45467" w:rsidRDefault="00D072E3" w:rsidP="00D072E3">
            <w:pPr>
              <w:jc w:val="center"/>
            </w:pPr>
            <w:r>
              <w:t>5,5</w:t>
            </w:r>
          </w:p>
        </w:tc>
      </w:tr>
      <w:tr w:rsidR="00B05BA2" w:rsidTr="00517014">
        <w:trPr>
          <w:jc w:val="center"/>
        </w:trPr>
        <w:tc>
          <w:tcPr>
            <w:tcW w:w="4531" w:type="dxa"/>
          </w:tcPr>
          <w:p w:rsidR="00B05BA2" w:rsidRPr="00D45467" w:rsidRDefault="00B05BA2" w:rsidP="002919EA">
            <w:pPr>
              <w:spacing w:line="276" w:lineRule="auto"/>
              <w:jc w:val="both"/>
            </w:pPr>
            <w:r>
              <w:t>- с</w:t>
            </w:r>
            <w:r w:rsidRPr="00D45467">
              <w:t>троительство</w:t>
            </w:r>
            <w:r>
              <w:t xml:space="preserve"> объектов</w:t>
            </w:r>
          </w:p>
        </w:tc>
        <w:tc>
          <w:tcPr>
            <w:tcW w:w="1450" w:type="dxa"/>
            <w:vAlign w:val="center"/>
          </w:tcPr>
          <w:p w:rsidR="00B05BA2" w:rsidRPr="00D45467" w:rsidRDefault="00610D76" w:rsidP="002919EA">
            <w:pPr>
              <w:jc w:val="center"/>
            </w:pPr>
            <w:r>
              <w:t>220 916,2</w:t>
            </w:r>
          </w:p>
        </w:tc>
        <w:tc>
          <w:tcPr>
            <w:tcW w:w="1671" w:type="dxa"/>
            <w:vAlign w:val="center"/>
          </w:tcPr>
          <w:p w:rsidR="00B05BA2" w:rsidRPr="00D45467" w:rsidRDefault="00610D76" w:rsidP="002919EA">
            <w:pPr>
              <w:jc w:val="center"/>
            </w:pPr>
            <w:r>
              <w:t>6 982,7</w:t>
            </w:r>
          </w:p>
        </w:tc>
        <w:tc>
          <w:tcPr>
            <w:tcW w:w="1982" w:type="dxa"/>
            <w:vAlign w:val="center"/>
          </w:tcPr>
          <w:p w:rsidR="00B05BA2" w:rsidRPr="00D45467" w:rsidRDefault="00610D76" w:rsidP="002919EA">
            <w:pPr>
              <w:jc w:val="center"/>
            </w:pPr>
            <w:r>
              <w:t>3,2</w:t>
            </w:r>
          </w:p>
        </w:tc>
      </w:tr>
      <w:tr w:rsidR="00B05BA2" w:rsidTr="00517014">
        <w:trPr>
          <w:jc w:val="center"/>
        </w:trPr>
        <w:tc>
          <w:tcPr>
            <w:tcW w:w="4531" w:type="dxa"/>
          </w:tcPr>
          <w:p w:rsidR="00B05BA2" w:rsidRPr="00D45467" w:rsidRDefault="00B05BA2" w:rsidP="002919EA">
            <w:pPr>
              <w:spacing w:line="276" w:lineRule="auto"/>
              <w:jc w:val="both"/>
            </w:pPr>
            <w:r>
              <w:t>- к</w:t>
            </w:r>
            <w:r w:rsidRPr="00D45467">
              <w:t>апитальный и текущий ремонт</w:t>
            </w:r>
          </w:p>
        </w:tc>
        <w:tc>
          <w:tcPr>
            <w:tcW w:w="1450" w:type="dxa"/>
            <w:vAlign w:val="center"/>
          </w:tcPr>
          <w:p w:rsidR="00B05BA2" w:rsidRPr="00D45467" w:rsidRDefault="00610D76" w:rsidP="002919EA">
            <w:pPr>
              <w:jc w:val="center"/>
            </w:pPr>
            <w:r>
              <w:t>17 343,5</w:t>
            </w:r>
          </w:p>
        </w:tc>
        <w:tc>
          <w:tcPr>
            <w:tcW w:w="1671" w:type="dxa"/>
            <w:vAlign w:val="center"/>
          </w:tcPr>
          <w:p w:rsidR="00B05BA2" w:rsidRPr="00D45467" w:rsidRDefault="00610D76" w:rsidP="002919EA">
            <w:pPr>
              <w:jc w:val="center"/>
            </w:pPr>
            <w:r>
              <w:t>6 021,6</w:t>
            </w:r>
          </w:p>
        </w:tc>
        <w:tc>
          <w:tcPr>
            <w:tcW w:w="1982" w:type="dxa"/>
            <w:vAlign w:val="center"/>
          </w:tcPr>
          <w:p w:rsidR="00B05BA2" w:rsidRPr="00D45467" w:rsidRDefault="00610D76" w:rsidP="002919EA">
            <w:pPr>
              <w:jc w:val="center"/>
            </w:pPr>
            <w:r>
              <w:t>34,7</w:t>
            </w:r>
          </w:p>
        </w:tc>
      </w:tr>
      <w:tr w:rsidR="00B05BA2" w:rsidTr="00517014">
        <w:trPr>
          <w:jc w:val="center"/>
        </w:trPr>
        <w:tc>
          <w:tcPr>
            <w:tcW w:w="4531" w:type="dxa"/>
          </w:tcPr>
          <w:p w:rsidR="00B05BA2" w:rsidRPr="00D45467" w:rsidRDefault="00B05BA2" w:rsidP="002919EA">
            <w:pPr>
              <w:spacing w:line="276" w:lineRule="auto"/>
            </w:pPr>
            <w:r w:rsidRPr="00726534">
              <w:rPr>
                <w:b/>
              </w:rPr>
              <w:t>Подпрограмма 3 "Строительство (реконструкция), капитальный и текущий ремонт объектов физической культуры и спорта"</w:t>
            </w:r>
            <w:r>
              <w:t>, из них:</w:t>
            </w:r>
          </w:p>
        </w:tc>
        <w:tc>
          <w:tcPr>
            <w:tcW w:w="1450" w:type="dxa"/>
            <w:vAlign w:val="center"/>
          </w:tcPr>
          <w:p w:rsidR="00B05BA2" w:rsidRPr="00D45467" w:rsidRDefault="002C4E5C" w:rsidP="002C4E5C">
            <w:pPr>
              <w:jc w:val="center"/>
            </w:pPr>
            <w:r>
              <w:t>19 198,3</w:t>
            </w:r>
          </w:p>
        </w:tc>
        <w:tc>
          <w:tcPr>
            <w:tcW w:w="1671" w:type="dxa"/>
            <w:vAlign w:val="center"/>
          </w:tcPr>
          <w:p w:rsidR="00B05BA2" w:rsidRPr="00D45467" w:rsidRDefault="002C4E5C" w:rsidP="002919EA">
            <w:pPr>
              <w:jc w:val="center"/>
            </w:pPr>
            <w:r>
              <w:t>3 156,6</w:t>
            </w:r>
          </w:p>
        </w:tc>
        <w:tc>
          <w:tcPr>
            <w:tcW w:w="1982" w:type="dxa"/>
            <w:vAlign w:val="center"/>
          </w:tcPr>
          <w:p w:rsidR="00B05BA2" w:rsidRPr="00D45467" w:rsidRDefault="002C4E5C" w:rsidP="002919EA">
            <w:pPr>
              <w:jc w:val="center"/>
            </w:pPr>
            <w:r>
              <w:t>16,4</w:t>
            </w:r>
          </w:p>
        </w:tc>
      </w:tr>
      <w:tr w:rsidR="002C4E5C" w:rsidTr="00517014">
        <w:trPr>
          <w:jc w:val="center"/>
        </w:trPr>
        <w:tc>
          <w:tcPr>
            <w:tcW w:w="4531" w:type="dxa"/>
          </w:tcPr>
          <w:p w:rsidR="002C4E5C" w:rsidRPr="00D45467" w:rsidRDefault="002C4E5C" w:rsidP="002C4E5C">
            <w:pPr>
              <w:spacing w:line="276" w:lineRule="auto"/>
            </w:pPr>
            <w:r w:rsidRPr="00D45467">
              <w:t>местный бюджет</w:t>
            </w:r>
            <w:r>
              <w:t>, в т.ч.:</w:t>
            </w:r>
          </w:p>
        </w:tc>
        <w:tc>
          <w:tcPr>
            <w:tcW w:w="1450" w:type="dxa"/>
            <w:vAlign w:val="center"/>
          </w:tcPr>
          <w:p w:rsidR="002C4E5C" w:rsidRPr="00D45467" w:rsidRDefault="002C4E5C" w:rsidP="002C4E5C">
            <w:pPr>
              <w:jc w:val="center"/>
            </w:pPr>
            <w:r>
              <w:t>19 198,3</w:t>
            </w:r>
          </w:p>
        </w:tc>
        <w:tc>
          <w:tcPr>
            <w:tcW w:w="1671" w:type="dxa"/>
            <w:vAlign w:val="center"/>
          </w:tcPr>
          <w:p w:rsidR="002C4E5C" w:rsidRPr="00D45467" w:rsidRDefault="002C4E5C" w:rsidP="002C4E5C">
            <w:pPr>
              <w:jc w:val="center"/>
            </w:pPr>
            <w:r>
              <w:t>3 156,6</w:t>
            </w:r>
          </w:p>
        </w:tc>
        <w:tc>
          <w:tcPr>
            <w:tcW w:w="1982" w:type="dxa"/>
            <w:vAlign w:val="center"/>
          </w:tcPr>
          <w:p w:rsidR="002C4E5C" w:rsidRPr="00D45467" w:rsidRDefault="002C4E5C" w:rsidP="002C4E5C">
            <w:pPr>
              <w:jc w:val="center"/>
            </w:pPr>
            <w:r>
              <w:t>16,4</w:t>
            </w:r>
          </w:p>
        </w:tc>
      </w:tr>
      <w:tr w:rsidR="00B05BA2" w:rsidTr="00517014">
        <w:trPr>
          <w:jc w:val="center"/>
        </w:trPr>
        <w:tc>
          <w:tcPr>
            <w:tcW w:w="4531" w:type="dxa"/>
          </w:tcPr>
          <w:p w:rsidR="00B05BA2" w:rsidRPr="00D45467" w:rsidRDefault="00B05BA2" w:rsidP="002919EA">
            <w:pPr>
              <w:spacing w:line="276" w:lineRule="auto"/>
              <w:jc w:val="both"/>
            </w:pPr>
            <w:r>
              <w:lastRenderedPageBreak/>
              <w:t>- с</w:t>
            </w:r>
            <w:r w:rsidRPr="00D45467">
              <w:t>троительство</w:t>
            </w:r>
            <w:r>
              <w:t xml:space="preserve"> объектов</w:t>
            </w:r>
          </w:p>
        </w:tc>
        <w:tc>
          <w:tcPr>
            <w:tcW w:w="1450" w:type="dxa"/>
            <w:vAlign w:val="center"/>
          </w:tcPr>
          <w:p w:rsidR="00B05BA2" w:rsidRPr="00D45467" w:rsidRDefault="006F14A7" w:rsidP="002919EA">
            <w:pPr>
              <w:jc w:val="center"/>
            </w:pPr>
            <w:r>
              <w:t>16 328,0</w:t>
            </w:r>
          </w:p>
        </w:tc>
        <w:tc>
          <w:tcPr>
            <w:tcW w:w="1671" w:type="dxa"/>
            <w:vAlign w:val="center"/>
          </w:tcPr>
          <w:p w:rsidR="00B05BA2" w:rsidRPr="00D45467" w:rsidRDefault="00D90A84" w:rsidP="002919EA">
            <w:pPr>
              <w:jc w:val="center"/>
            </w:pPr>
            <w:r>
              <w:t>2 832,7</w:t>
            </w:r>
          </w:p>
        </w:tc>
        <w:tc>
          <w:tcPr>
            <w:tcW w:w="1982" w:type="dxa"/>
            <w:vAlign w:val="center"/>
          </w:tcPr>
          <w:p w:rsidR="00B05BA2" w:rsidRPr="00D45467" w:rsidRDefault="00D90A84" w:rsidP="002919EA">
            <w:pPr>
              <w:jc w:val="center"/>
            </w:pPr>
            <w:r>
              <w:t>17,3</w:t>
            </w:r>
          </w:p>
        </w:tc>
      </w:tr>
      <w:tr w:rsidR="00B05BA2" w:rsidTr="00517014">
        <w:trPr>
          <w:jc w:val="center"/>
        </w:trPr>
        <w:tc>
          <w:tcPr>
            <w:tcW w:w="4531" w:type="dxa"/>
          </w:tcPr>
          <w:p w:rsidR="00B05BA2" w:rsidRPr="00D45467" w:rsidRDefault="00B05BA2" w:rsidP="002919EA">
            <w:pPr>
              <w:spacing w:line="276" w:lineRule="auto"/>
              <w:jc w:val="both"/>
            </w:pPr>
            <w:r>
              <w:t>- к</w:t>
            </w:r>
            <w:r w:rsidRPr="00D45467">
              <w:t>апитальный и текущий ремонт</w:t>
            </w:r>
          </w:p>
        </w:tc>
        <w:tc>
          <w:tcPr>
            <w:tcW w:w="1450" w:type="dxa"/>
            <w:vAlign w:val="center"/>
          </w:tcPr>
          <w:p w:rsidR="00B05BA2" w:rsidRPr="00D45467" w:rsidRDefault="00D90A84" w:rsidP="002919EA">
            <w:pPr>
              <w:jc w:val="center"/>
            </w:pPr>
            <w:r>
              <w:t>2 870,3</w:t>
            </w:r>
          </w:p>
        </w:tc>
        <w:tc>
          <w:tcPr>
            <w:tcW w:w="1671" w:type="dxa"/>
            <w:vAlign w:val="center"/>
          </w:tcPr>
          <w:p w:rsidR="00B05BA2" w:rsidRPr="00D45467" w:rsidRDefault="00D90A84" w:rsidP="002919EA">
            <w:pPr>
              <w:jc w:val="center"/>
            </w:pPr>
            <w:r>
              <w:t>323,9</w:t>
            </w:r>
          </w:p>
        </w:tc>
        <w:tc>
          <w:tcPr>
            <w:tcW w:w="1982" w:type="dxa"/>
            <w:vAlign w:val="center"/>
          </w:tcPr>
          <w:p w:rsidR="00B05BA2" w:rsidRPr="00D45467" w:rsidRDefault="00D90A84" w:rsidP="002919EA">
            <w:pPr>
              <w:jc w:val="center"/>
            </w:pPr>
            <w:r>
              <w:t>11,3</w:t>
            </w:r>
          </w:p>
        </w:tc>
      </w:tr>
      <w:tr w:rsidR="00B05BA2" w:rsidTr="00517014">
        <w:trPr>
          <w:jc w:val="center"/>
        </w:trPr>
        <w:tc>
          <w:tcPr>
            <w:tcW w:w="4531" w:type="dxa"/>
          </w:tcPr>
          <w:p w:rsidR="00B05BA2" w:rsidRPr="00D45467" w:rsidRDefault="00B05BA2" w:rsidP="002919EA">
            <w:pPr>
              <w:spacing w:line="276" w:lineRule="auto"/>
            </w:pPr>
            <w:r w:rsidRPr="00726534">
              <w:rPr>
                <w:b/>
              </w:rPr>
              <w:t>Подпрограмма 4 "Строительство (реконструкция), капитальный и текущий ремонт объектов административного назначения"</w:t>
            </w:r>
            <w:r>
              <w:t>, из них:</w:t>
            </w:r>
          </w:p>
        </w:tc>
        <w:tc>
          <w:tcPr>
            <w:tcW w:w="1450" w:type="dxa"/>
            <w:vAlign w:val="center"/>
          </w:tcPr>
          <w:p w:rsidR="00B05BA2" w:rsidRPr="00D45467" w:rsidRDefault="00712809" w:rsidP="002919EA">
            <w:pPr>
              <w:jc w:val="center"/>
            </w:pPr>
            <w:r>
              <w:t>51 447,8</w:t>
            </w:r>
          </w:p>
        </w:tc>
        <w:tc>
          <w:tcPr>
            <w:tcW w:w="1671" w:type="dxa"/>
            <w:vAlign w:val="center"/>
          </w:tcPr>
          <w:p w:rsidR="00B05BA2" w:rsidRPr="00D45467" w:rsidRDefault="00712809" w:rsidP="002919EA">
            <w:pPr>
              <w:jc w:val="center"/>
            </w:pPr>
            <w:r>
              <w:t>1 548,2</w:t>
            </w:r>
          </w:p>
        </w:tc>
        <w:tc>
          <w:tcPr>
            <w:tcW w:w="1982" w:type="dxa"/>
            <w:vAlign w:val="center"/>
          </w:tcPr>
          <w:p w:rsidR="00B05BA2" w:rsidRPr="00D45467" w:rsidRDefault="00712809" w:rsidP="009435FF">
            <w:pPr>
              <w:jc w:val="center"/>
            </w:pPr>
            <w:r>
              <w:t>3,0</w:t>
            </w:r>
          </w:p>
        </w:tc>
      </w:tr>
      <w:tr w:rsidR="00712809" w:rsidTr="00517014">
        <w:trPr>
          <w:jc w:val="center"/>
        </w:trPr>
        <w:tc>
          <w:tcPr>
            <w:tcW w:w="4531" w:type="dxa"/>
          </w:tcPr>
          <w:p w:rsidR="00712809" w:rsidRPr="00D45467" w:rsidRDefault="00712809" w:rsidP="00712809">
            <w:pPr>
              <w:spacing w:line="276" w:lineRule="auto"/>
            </w:pPr>
            <w:r w:rsidRPr="00D45467">
              <w:t>местный бюджет</w:t>
            </w:r>
            <w:r>
              <w:t>, в т.ч.:</w:t>
            </w:r>
          </w:p>
        </w:tc>
        <w:tc>
          <w:tcPr>
            <w:tcW w:w="1450" w:type="dxa"/>
            <w:vAlign w:val="center"/>
          </w:tcPr>
          <w:p w:rsidR="00712809" w:rsidRPr="00D45467" w:rsidRDefault="00712809" w:rsidP="00712809">
            <w:pPr>
              <w:jc w:val="center"/>
            </w:pPr>
            <w:r>
              <w:t>51 447,8</w:t>
            </w:r>
          </w:p>
        </w:tc>
        <w:tc>
          <w:tcPr>
            <w:tcW w:w="1671" w:type="dxa"/>
            <w:vAlign w:val="center"/>
          </w:tcPr>
          <w:p w:rsidR="00712809" w:rsidRPr="00D45467" w:rsidRDefault="00712809" w:rsidP="00712809">
            <w:pPr>
              <w:jc w:val="center"/>
            </w:pPr>
            <w:r>
              <w:t>1 548,2</w:t>
            </w:r>
          </w:p>
        </w:tc>
        <w:tc>
          <w:tcPr>
            <w:tcW w:w="1982" w:type="dxa"/>
            <w:vAlign w:val="center"/>
          </w:tcPr>
          <w:p w:rsidR="00712809" w:rsidRPr="00D45467" w:rsidRDefault="00712809" w:rsidP="00712809">
            <w:pPr>
              <w:jc w:val="center"/>
            </w:pPr>
            <w:r>
              <w:t>3,0</w:t>
            </w:r>
          </w:p>
        </w:tc>
      </w:tr>
      <w:tr w:rsidR="00B05BA2" w:rsidTr="00517014">
        <w:trPr>
          <w:jc w:val="center"/>
        </w:trPr>
        <w:tc>
          <w:tcPr>
            <w:tcW w:w="4531" w:type="dxa"/>
          </w:tcPr>
          <w:p w:rsidR="00B05BA2" w:rsidRPr="00D45467" w:rsidRDefault="00B05BA2" w:rsidP="002919EA">
            <w:pPr>
              <w:spacing w:line="276" w:lineRule="auto"/>
              <w:jc w:val="both"/>
            </w:pPr>
            <w:r>
              <w:t>- с</w:t>
            </w:r>
            <w:r w:rsidRPr="00D45467">
              <w:t>троительство</w:t>
            </w:r>
            <w:r>
              <w:t xml:space="preserve"> объектов</w:t>
            </w:r>
          </w:p>
        </w:tc>
        <w:tc>
          <w:tcPr>
            <w:tcW w:w="1450" w:type="dxa"/>
            <w:vAlign w:val="center"/>
          </w:tcPr>
          <w:p w:rsidR="00B05BA2" w:rsidRPr="00D45467" w:rsidRDefault="00C502BF" w:rsidP="002919EA">
            <w:pPr>
              <w:jc w:val="center"/>
            </w:pPr>
            <w:r>
              <w:t>35 417,6</w:t>
            </w:r>
          </w:p>
        </w:tc>
        <w:tc>
          <w:tcPr>
            <w:tcW w:w="1671" w:type="dxa"/>
            <w:vAlign w:val="center"/>
          </w:tcPr>
          <w:p w:rsidR="00B05BA2" w:rsidRPr="00D45467" w:rsidRDefault="00D40FB0" w:rsidP="002919EA">
            <w:pPr>
              <w:jc w:val="center"/>
            </w:pPr>
            <w:r>
              <w:t>0,0</w:t>
            </w:r>
          </w:p>
        </w:tc>
        <w:tc>
          <w:tcPr>
            <w:tcW w:w="1982" w:type="dxa"/>
            <w:vAlign w:val="center"/>
          </w:tcPr>
          <w:p w:rsidR="00B05BA2" w:rsidRPr="00D45467" w:rsidRDefault="009435FF" w:rsidP="002919EA">
            <w:pPr>
              <w:jc w:val="center"/>
            </w:pPr>
            <w:r>
              <w:t>0,0</w:t>
            </w:r>
          </w:p>
        </w:tc>
      </w:tr>
      <w:tr w:rsidR="00B05BA2" w:rsidTr="00517014">
        <w:trPr>
          <w:jc w:val="center"/>
        </w:trPr>
        <w:tc>
          <w:tcPr>
            <w:tcW w:w="4531" w:type="dxa"/>
          </w:tcPr>
          <w:p w:rsidR="00B05BA2" w:rsidRPr="00D45467" w:rsidRDefault="00B05BA2" w:rsidP="002919EA">
            <w:pPr>
              <w:spacing w:line="276" w:lineRule="auto"/>
              <w:jc w:val="both"/>
            </w:pPr>
            <w:r>
              <w:t>- к</w:t>
            </w:r>
            <w:r w:rsidRPr="00D45467">
              <w:t>апитальный и текущий ремонт</w:t>
            </w:r>
          </w:p>
        </w:tc>
        <w:tc>
          <w:tcPr>
            <w:tcW w:w="1450" w:type="dxa"/>
            <w:vAlign w:val="center"/>
          </w:tcPr>
          <w:p w:rsidR="00B05BA2" w:rsidRPr="00D45467" w:rsidRDefault="00712809" w:rsidP="002919EA">
            <w:pPr>
              <w:jc w:val="center"/>
            </w:pPr>
            <w:r>
              <w:t>16 030,2</w:t>
            </w:r>
          </w:p>
        </w:tc>
        <w:tc>
          <w:tcPr>
            <w:tcW w:w="1671" w:type="dxa"/>
            <w:vAlign w:val="center"/>
          </w:tcPr>
          <w:p w:rsidR="00B05BA2" w:rsidRPr="00D45467" w:rsidRDefault="00712809" w:rsidP="002919EA">
            <w:pPr>
              <w:jc w:val="center"/>
            </w:pPr>
            <w:r>
              <w:t>1 548,2</w:t>
            </w:r>
          </w:p>
        </w:tc>
        <w:tc>
          <w:tcPr>
            <w:tcW w:w="1982" w:type="dxa"/>
            <w:vAlign w:val="center"/>
          </w:tcPr>
          <w:p w:rsidR="00B05BA2" w:rsidRPr="00D45467" w:rsidRDefault="00712809" w:rsidP="002919EA">
            <w:pPr>
              <w:jc w:val="center"/>
            </w:pPr>
            <w:r>
              <w:t>9,7</w:t>
            </w:r>
          </w:p>
        </w:tc>
      </w:tr>
      <w:tr w:rsidR="00054CAA" w:rsidTr="00517014">
        <w:trPr>
          <w:jc w:val="center"/>
        </w:trPr>
        <w:tc>
          <w:tcPr>
            <w:tcW w:w="4531" w:type="dxa"/>
          </w:tcPr>
          <w:p w:rsidR="00054CAA" w:rsidRPr="00D45467" w:rsidRDefault="00054CAA" w:rsidP="00054CAA">
            <w:pPr>
              <w:spacing w:line="276" w:lineRule="auto"/>
            </w:pPr>
            <w:r w:rsidRPr="00726534">
              <w:rPr>
                <w:b/>
              </w:rPr>
              <w:t>Подпрограмма 5 "Капитальный и текущий ремонт объектов жилищного хозяйства»</w:t>
            </w:r>
            <w:r>
              <w:t>, из них:</w:t>
            </w:r>
          </w:p>
        </w:tc>
        <w:tc>
          <w:tcPr>
            <w:tcW w:w="1450" w:type="dxa"/>
            <w:vAlign w:val="center"/>
          </w:tcPr>
          <w:p w:rsidR="00054CAA" w:rsidRPr="00D45467" w:rsidRDefault="00CD0129" w:rsidP="00054CAA">
            <w:pPr>
              <w:jc w:val="center"/>
            </w:pPr>
            <w:r>
              <w:t>35 997,7</w:t>
            </w:r>
          </w:p>
        </w:tc>
        <w:tc>
          <w:tcPr>
            <w:tcW w:w="1671" w:type="dxa"/>
            <w:vAlign w:val="center"/>
          </w:tcPr>
          <w:p w:rsidR="00054CAA" w:rsidRPr="00D45467" w:rsidRDefault="00CD0129" w:rsidP="00CD0129">
            <w:pPr>
              <w:jc w:val="center"/>
            </w:pPr>
            <w:r>
              <w:t>15 871,6</w:t>
            </w:r>
          </w:p>
        </w:tc>
        <w:tc>
          <w:tcPr>
            <w:tcW w:w="1982" w:type="dxa"/>
            <w:vAlign w:val="center"/>
          </w:tcPr>
          <w:p w:rsidR="00054CAA" w:rsidRPr="00D45467" w:rsidRDefault="00CD0129" w:rsidP="00054CAA">
            <w:pPr>
              <w:jc w:val="center"/>
            </w:pPr>
            <w:r>
              <w:t>44,1</w:t>
            </w:r>
          </w:p>
        </w:tc>
      </w:tr>
      <w:tr w:rsidR="00390316" w:rsidTr="009F3C1B">
        <w:trPr>
          <w:jc w:val="center"/>
        </w:trPr>
        <w:tc>
          <w:tcPr>
            <w:tcW w:w="4531" w:type="dxa"/>
          </w:tcPr>
          <w:p w:rsidR="00390316" w:rsidRPr="00D45467" w:rsidRDefault="00390316" w:rsidP="00390316">
            <w:pPr>
              <w:spacing w:line="276" w:lineRule="auto"/>
            </w:pPr>
            <w:r w:rsidRPr="00D45467">
              <w:t>местный бюджет</w:t>
            </w:r>
            <w:r>
              <w:t>, в т.ч.:</w:t>
            </w:r>
          </w:p>
        </w:tc>
        <w:tc>
          <w:tcPr>
            <w:tcW w:w="1450" w:type="dxa"/>
            <w:vAlign w:val="center"/>
          </w:tcPr>
          <w:p w:rsidR="00390316" w:rsidRPr="00D45467" w:rsidRDefault="00390316" w:rsidP="00390316">
            <w:pPr>
              <w:jc w:val="center"/>
            </w:pPr>
            <w:r>
              <w:t>35 997,7</w:t>
            </w:r>
          </w:p>
        </w:tc>
        <w:tc>
          <w:tcPr>
            <w:tcW w:w="1671" w:type="dxa"/>
            <w:vAlign w:val="center"/>
          </w:tcPr>
          <w:p w:rsidR="00390316" w:rsidRPr="00D45467" w:rsidRDefault="00390316" w:rsidP="00390316">
            <w:pPr>
              <w:jc w:val="center"/>
            </w:pPr>
            <w:r>
              <w:t>15 871,6</w:t>
            </w:r>
          </w:p>
        </w:tc>
        <w:tc>
          <w:tcPr>
            <w:tcW w:w="1982" w:type="dxa"/>
          </w:tcPr>
          <w:p w:rsidR="00390316" w:rsidRDefault="00390316" w:rsidP="00390316">
            <w:pPr>
              <w:jc w:val="center"/>
            </w:pPr>
            <w:r w:rsidRPr="007A5DEA">
              <w:t>44,1</w:t>
            </w:r>
          </w:p>
        </w:tc>
      </w:tr>
      <w:tr w:rsidR="00390316" w:rsidTr="009F3C1B">
        <w:trPr>
          <w:jc w:val="center"/>
        </w:trPr>
        <w:tc>
          <w:tcPr>
            <w:tcW w:w="4531" w:type="dxa"/>
          </w:tcPr>
          <w:p w:rsidR="00390316" w:rsidRPr="00D45467" w:rsidRDefault="00390316" w:rsidP="00390316">
            <w:pPr>
              <w:spacing w:line="276" w:lineRule="auto"/>
              <w:jc w:val="both"/>
            </w:pPr>
            <w:r>
              <w:t>- к</w:t>
            </w:r>
            <w:r w:rsidRPr="00D45467">
              <w:t>апитальный и текущий ремонт</w:t>
            </w:r>
          </w:p>
        </w:tc>
        <w:tc>
          <w:tcPr>
            <w:tcW w:w="1450" w:type="dxa"/>
            <w:vAlign w:val="center"/>
          </w:tcPr>
          <w:p w:rsidR="00390316" w:rsidRPr="00D45467" w:rsidRDefault="00390316" w:rsidP="00390316">
            <w:pPr>
              <w:jc w:val="center"/>
            </w:pPr>
            <w:r>
              <w:t>35 997,7</w:t>
            </w:r>
          </w:p>
        </w:tc>
        <w:tc>
          <w:tcPr>
            <w:tcW w:w="1671" w:type="dxa"/>
            <w:vAlign w:val="center"/>
          </w:tcPr>
          <w:p w:rsidR="00390316" w:rsidRPr="00D45467" w:rsidRDefault="00390316" w:rsidP="00390316">
            <w:pPr>
              <w:jc w:val="center"/>
            </w:pPr>
            <w:r>
              <w:t>15 871,6</w:t>
            </w:r>
          </w:p>
        </w:tc>
        <w:tc>
          <w:tcPr>
            <w:tcW w:w="1982" w:type="dxa"/>
          </w:tcPr>
          <w:p w:rsidR="00390316" w:rsidRDefault="00390316" w:rsidP="00390316">
            <w:pPr>
              <w:jc w:val="center"/>
            </w:pPr>
            <w:r w:rsidRPr="007A5DEA">
              <w:t>44,1</w:t>
            </w:r>
          </w:p>
        </w:tc>
      </w:tr>
      <w:tr w:rsidR="00B05BA2" w:rsidTr="00517014">
        <w:trPr>
          <w:jc w:val="center"/>
        </w:trPr>
        <w:tc>
          <w:tcPr>
            <w:tcW w:w="4531" w:type="dxa"/>
          </w:tcPr>
          <w:p w:rsidR="00B05BA2" w:rsidRPr="00D45467" w:rsidRDefault="00B05BA2" w:rsidP="002919EA">
            <w:pPr>
              <w:spacing w:line="276" w:lineRule="auto"/>
            </w:pPr>
            <w:r w:rsidRPr="00726534">
              <w:rPr>
                <w:b/>
              </w:rPr>
              <w:t>Подпрограмма 6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r>
              <w:t>, из них:</w:t>
            </w:r>
          </w:p>
        </w:tc>
        <w:tc>
          <w:tcPr>
            <w:tcW w:w="1450" w:type="dxa"/>
            <w:vAlign w:val="center"/>
          </w:tcPr>
          <w:p w:rsidR="00B05BA2" w:rsidRPr="00D45467" w:rsidRDefault="00B05BA2" w:rsidP="002919EA">
            <w:pPr>
              <w:jc w:val="center"/>
            </w:pPr>
            <w:r>
              <w:t>48 806,4</w:t>
            </w:r>
          </w:p>
        </w:tc>
        <w:tc>
          <w:tcPr>
            <w:tcW w:w="1671" w:type="dxa"/>
            <w:vAlign w:val="center"/>
          </w:tcPr>
          <w:p w:rsidR="00B05BA2" w:rsidRPr="00D45467" w:rsidRDefault="0072263C" w:rsidP="002919EA">
            <w:pPr>
              <w:jc w:val="center"/>
            </w:pPr>
            <w:r>
              <w:t>30 670,4</w:t>
            </w:r>
          </w:p>
        </w:tc>
        <w:tc>
          <w:tcPr>
            <w:tcW w:w="1982" w:type="dxa"/>
            <w:vAlign w:val="center"/>
          </w:tcPr>
          <w:p w:rsidR="00B05BA2" w:rsidRPr="00D45467" w:rsidRDefault="0072263C" w:rsidP="009435FF">
            <w:pPr>
              <w:jc w:val="center"/>
            </w:pPr>
            <w:r>
              <w:t>62,8</w:t>
            </w:r>
          </w:p>
        </w:tc>
      </w:tr>
      <w:tr w:rsidR="00B05BA2" w:rsidTr="00517014">
        <w:trPr>
          <w:jc w:val="center"/>
        </w:trPr>
        <w:tc>
          <w:tcPr>
            <w:tcW w:w="4531" w:type="dxa"/>
          </w:tcPr>
          <w:p w:rsidR="00B05BA2" w:rsidRPr="00D45467" w:rsidRDefault="00B05BA2" w:rsidP="002919EA">
            <w:pPr>
              <w:spacing w:line="276" w:lineRule="auto"/>
            </w:pPr>
            <w:r w:rsidRPr="00D45467">
              <w:t>местный бюджет</w:t>
            </w:r>
            <w:r>
              <w:t>, в т.ч.:</w:t>
            </w:r>
          </w:p>
        </w:tc>
        <w:tc>
          <w:tcPr>
            <w:tcW w:w="1450" w:type="dxa"/>
            <w:vAlign w:val="center"/>
          </w:tcPr>
          <w:p w:rsidR="00B05BA2" w:rsidRPr="00D45467" w:rsidRDefault="00B05BA2" w:rsidP="002919EA">
            <w:pPr>
              <w:jc w:val="center"/>
            </w:pPr>
            <w:r>
              <w:t>48 806,4</w:t>
            </w:r>
          </w:p>
        </w:tc>
        <w:tc>
          <w:tcPr>
            <w:tcW w:w="1671" w:type="dxa"/>
            <w:vAlign w:val="center"/>
          </w:tcPr>
          <w:p w:rsidR="00B05BA2" w:rsidRPr="00D45467" w:rsidRDefault="00C81BB9" w:rsidP="002919EA">
            <w:pPr>
              <w:jc w:val="center"/>
            </w:pPr>
            <w:r>
              <w:t>30 670,4</w:t>
            </w:r>
          </w:p>
        </w:tc>
        <w:tc>
          <w:tcPr>
            <w:tcW w:w="1982" w:type="dxa"/>
            <w:vAlign w:val="center"/>
          </w:tcPr>
          <w:p w:rsidR="00B05BA2" w:rsidRPr="00D45467" w:rsidRDefault="0072263C" w:rsidP="009435FF">
            <w:pPr>
              <w:jc w:val="center"/>
            </w:pPr>
            <w:r>
              <w:t>62,8</w:t>
            </w:r>
          </w:p>
        </w:tc>
      </w:tr>
    </w:tbl>
    <w:p w:rsidR="00B05BA2" w:rsidRDefault="00B05BA2" w:rsidP="00B05BA2"/>
    <w:p w:rsidR="00B05BA2" w:rsidRPr="0021139D" w:rsidRDefault="00B05BA2" w:rsidP="00B05BA2">
      <w:pPr>
        <w:jc w:val="center"/>
        <w:rPr>
          <w:b/>
          <w:sz w:val="28"/>
          <w:szCs w:val="28"/>
        </w:rPr>
      </w:pPr>
      <w:r w:rsidRPr="0021139D">
        <w:rPr>
          <w:b/>
          <w:sz w:val="28"/>
          <w:szCs w:val="28"/>
        </w:rPr>
        <w:t xml:space="preserve">Исполнение плана за </w:t>
      </w:r>
      <w:r w:rsidR="00E952B6">
        <w:rPr>
          <w:b/>
          <w:sz w:val="28"/>
          <w:szCs w:val="28"/>
        </w:rPr>
        <w:t>9 месяцев</w:t>
      </w:r>
      <w:r w:rsidRPr="0021139D">
        <w:rPr>
          <w:b/>
          <w:sz w:val="28"/>
          <w:szCs w:val="28"/>
        </w:rPr>
        <w:t xml:space="preserve"> 2021 года</w:t>
      </w:r>
      <w:r>
        <w:rPr>
          <w:b/>
          <w:sz w:val="28"/>
          <w:szCs w:val="28"/>
        </w:rPr>
        <w:t>, тыс.руб.</w:t>
      </w:r>
    </w:p>
    <w:p w:rsidR="00B05BA2" w:rsidRDefault="00B05BA2" w:rsidP="00B05BA2"/>
    <w:p w:rsidR="00B05BA2" w:rsidRDefault="00B05BA2" w:rsidP="00517014">
      <w:pPr>
        <w:ind w:left="-1418" w:right="-284"/>
        <w:jc w:val="center"/>
      </w:pPr>
      <w:bookmarkStart w:id="0" w:name="_MON_1469477165"/>
      <w:bookmarkStart w:id="1" w:name="_MON_1469480732"/>
      <w:bookmarkStart w:id="2" w:name="_MON_1476801734"/>
      <w:bookmarkStart w:id="3" w:name="_MON_1477482477"/>
      <w:bookmarkStart w:id="4" w:name="_MON_1486987363"/>
      <w:bookmarkStart w:id="5" w:name="_MON_1585991064"/>
      <w:bookmarkStart w:id="6" w:name="_MON_1585991087"/>
      <w:bookmarkStart w:id="7" w:name="_MON_1585993977"/>
      <w:bookmarkStart w:id="8" w:name="_MON_1617091584"/>
      <w:bookmarkStart w:id="9" w:name="_MON_1617092005"/>
      <w:bookmarkStart w:id="10" w:name="_MON_1617092021"/>
      <w:bookmarkStart w:id="11" w:name="_MON_1617092059"/>
      <w:bookmarkStart w:id="12" w:name="_MON_1648905640"/>
      <w:bookmarkStart w:id="13" w:name="_MON_1469474897"/>
      <w:bookmarkStart w:id="14" w:name="_MON_1469475611"/>
      <w:bookmarkStart w:id="15" w:name="_MON_1469475702"/>
      <w:bookmarkStart w:id="16" w:name="_MON_1469475806"/>
      <w:bookmarkStart w:id="17" w:name="_MON_1469476181"/>
      <w:bookmarkStart w:id="18" w:name="_MON_1469476831"/>
      <w:bookmarkStart w:id="19" w:name="_MON_1469476856"/>
      <w:bookmarkStart w:id="20" w:name="_MON_1469476904"/>
      <w:bookmarkStart w:id="21" w:name="_MON_146947694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95259">
        <w:rPr>
          <w:noProof/>
          <w:szCs w:val="28"/>
        </w:rPr>
        <w:drawing>
          <wp:inline distT="0" distB="0" distL="0" distR="0" wp14:anchorId="260FD7CF" wp14:editId="48D6EF79">
            <wp:extent cx="6419850" cy="3829050"/>
            <wp:effectExtent l="0" t="0" r="0"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B05BA2" w:rsidRDefault="00B05BA2" w:rsidP="00B05BA2"/>
    <w:p w:rsidR="0075434E" w:rsidRDefault="0075434E" w:rsidP="00B05BA2">
      <w:pPr>
        <w:jc w:val="center"/>
        <w:rPr>
          <w:b/>
          <w:sz w:val="28"/>
          <w:szCs w:val="28"/>
        </w:rPr>
      </w:pPr>
    </w:p>
    <w:p w:rsidR="0075434E" w:rsidRDefault="0075434E" w:rsidP="00B05BA2">
      <w:pPr>
        <w:jc w:val="center"/>
        <w:rPr>
          <w:b/>
          <w:sz w:val="28"/>
          <w:szCs w:val="28"/>
        </w:rPr>
      </w:pPr>
    </w:p>
    <w:p w:rsidR="0075434E" w:rsidRDefault="0075434E" w:rsidP="00B05BA2">
      <w:pPr>
        <w:jc w:val="center"/>
        <w:rPr>
          <w:b/>
          <w:sz w:val="28"/>
          <w:szCs w:val="28"/>
        </w:rPr>
      </w:pPr>
    </w:p>
    <w:p w:rsidR="004303F3" w:rsidRDefault="004303F3" w:rsidP="00B05BA2">
      <w:pPr>
        <w:jc w:val="center"/>
        <w:rPr>
          <w:b/>
          <w:sz w:val="28"/>
          <w:szCs w:val="28"/>
        </w:rPr>
      </w:pPr>
    </w:p>
    <w:p w:rsidR="004303F3" w:rsidRDefault="004303F3" w:rsidP="00B05BA2">
      <w:pPr>
        <w:jc w:val="center"/>
        <w:rPr>
          <w:b/>
          <w:sz w:val="28"/>
          <w:szCs w:val="28"/>
        </w:rPr>
      </w:pPr>
    </w:p>
    <w:p w:rsidR="00B05BA2" w:rsidRDefault="00B05BA2" w:rsidP="00B05BA2">
      <w:pPr>
        <w:jc w:val="center"/>
        <w:rPr>
          <w:b/>
          <w:sz w:val="28"/>
          <w:szCs w:val="28"/>
        </w:rPr>
      </w:pPr>
      <w:r w:rsidRPr="000A7250">
        <w:rPr>
          <w:b/>
          <w:sz w:val="28"/>
          <w:szCs w:val="28"/>
        </w:rPr>
        <w:t xml:space="preserve">Исполнение по видам расходов за </w:t>
      </w:r>
      <w:r w:rsidR="00E952B6">
        <w:rPr>
          <w:b/>
          <w:sz w:val="28"/>
          <w:szCs w:val="28"/>
        </w:rPr>
        <w:t>9 месяцев</w:t>
      </w:r>
      <w:r w:rsidRPr="000A7250">
        <w:rPr>
          <w:b/>
          <w:sz w:val="28"/>
          <w:szCs w:val="28"/>
        </w:rPr>
        <w:t xml:space="preserve"> 2021 года</w:t>
      </w:r>
      <w:r>
        <w:rPr>
          <w:b/>
          <w:sz w:val="28"/>
          <w:szCs w:val="28"/>
        </w:rPr>
        <w:t xml:space="preserve"> (за исключение расходов на содержание учреждения)</w:t>
      </w:r>
    </w:p>
    <w:p w:rsidR="00CF771D" w:rsidRDefault="00CF771D" w:rsidP="00B05BA2">
      <w:pPr>
        <w:jc w:val="center"/>
        <w:rPr>
          <w:b/>
          <w:sz w:val="28"/>
          <w:szCs w:val="28"/>
        </w:rPr>
      </w:pPr>
    </w:p>
    <w:p w:rsidR="00B05BA2" w:rsidRDefault="00CF771D" w:rsidP="00CF771D">
      <w:pPr>
        <w:ind w:left="-851"/>
      </w:pPr>
      <w:r>
        <w:rPr>
          <w:noProof/>
        </w:rPr>
        <w:drawing>
          <wp:anchor distT="0" distB="0" distL="114300" distR="114300" simplePos="0" relativeHeight="251658240" behindDoc="0" locked="0" layoutInCell="1" allowOverlap="1" wp14:anchorId="4E2D1A09" wp14:editId="334C9EAA">
            <wp:simplePos x="0" y="0"/>
            <wp:positionH relativeFrom="column">
              <wp:posOffset>-139700</wp:posOffset>
            </wp:positionH>
            <wp:positionV relativeFrom="paragraph">
              <wp:posOffset>85725</wp:posOffset>
            </wp:positionV>
            <wp:extent cx="5553075" cy="3505200"/>
            <wp:effectExtent l="0" t="0" r="9525" b="0"/>
            <wp:wrapSquare wrapText="bothSides"/>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br w:type="textWrapping" w:clear="all"/>
      </w:r>
    </w:p>
    <w:p w:rsidR="00B05BA2" w:rsidRDefault="00B05BA2" w:rsidP="00B05BA2">
      <w:pPr>
        <w:jc w:val="center"/>
      </w:pPr>
    </w:p>
    <w:p w:rsidR="00CF771D" w:rsidRDefault="00CF771D" w:rsidP="00B05BA2">
      <w:pPr>
        <w:jc w:val="center"/>
      </w:pPr>
    </w:p>
    <w:p w:rsidR="004303F3" w:rsidRDefault="004303F3" w:rsidP="00B05BA2">
      <w:pPr>
        <w:jc w:val="center"/>
        <w:rPr>
          <w:b/>
          <w:sz w:val="28"/>
          <w:szCs w:val="28"/>
        </w:rPr>
      </w:pPr>
    </w:p>
    <w:p w:rsidR="00B05BA2" w:rsidRDefault="00B05BA2" w:rsidP="00B05BA2">
      <w:pPr>
        <w:jc w:val="center"/>
        <w:rPr>
          <w:b/>
          <w:sz w:val="28"/>
          <w:szCs w:val="28"/>
        </w:rPr>
      </w:pPr>
      <w:r w:rsidRPr="000A7250">
        <w:rPr>
          <w:b/>
          <w:sz w:val="28"/>
          <w:szCs w:val="28"/>
        </w:rPr>
        <w:t xml:space="preserve">Исполнение по видам расходов за </w:t>
      </w:r>
      <w:r w:rsidR="00E952B6">
        <w:rPr>
          <w:b/>
          <w:sz w:val="28"/>
          <w:szCs w:val="28"/>
        </w:rPr>
        <w:t>9 месяцев</w:t>
      </w:r>
      <w:r w:rsidRPr="000A7250">
        <w:rPr>
          <w:b/>
          <w:sz w:val="28"/>
          <w:szCs w:val="28"/>
        </w:rPr>
        <w:t xml:space="preserve"> 2021 года</w:t>
      </w:r>
      <w:r w:rsidRPr="00A840CB">
        <w:rPr>
          <w:b/>
          <w:sz w:val="28"/>
          <w:szCs w:val="28"/>
        </w:rPr>
        <w:t xml:space="preserve"> </w:t>
      </w:r>
      <w:r>
        <w:rPr>
          <w:b/>
          <w:sz w:val="28"/>
          <w:szCs w:val="28"/>
        </w:rPr>
        <w:t>в разрезе расходов на содержание учреждения</w:t>
      </w:r>
    </w:p>
    <w:p w:rsidR="00B05BA2" w:rsidRDefault="00B05BA2" w:rsidP="00B05BA2">
      <w:pPr>
        <w:jc w:val="center"/>
        <w:rPr>
          <w:b/>
          <w:sz w:val="28"/>
          <w:szCs w:val="28"/>
        </w:rPr>
      </w:pPr>
    </w:p>
    <w:p w:rsidR="00B05BA2" w:rsidRDefault="00B05BA2" w:rsidP="00B05BA2">
      <w:pPr>
        <w:jc w:val="center"/>
      </w:pPr>
      <w:r>
        <w:rPr>
          <w:noProof/>
        </w:rPr>
        <w:drawing>
          <wp:inline distT="0" distB="0" distL="0" distR="0" wp14:anchorId="126921DA" wp14:editId="66446A94">
            <wp:extent cx="5486400" cy="3200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05BA2" w:rsidRDefault="00B05BA2" w:rsidP="00B05BA2"/>
    <w:p w:rsidR="007F3C1E" w:rsidRDefault="007F3C1E" w:rsidP="00B05BA2">
      <w:pPr>
        <w:tabs>
          <w:tab w:val="left" w:pos="708"/>
          <w:tab w:val="center" w:pos="4153"/>
          <w:tab w:val="right" w:pos="8306"/>
        </w:tabs>
        <w:jc w:val="center"/>
        <w:rPr>
          <w:b/>
          <w:sz w:val="28"/>
          <w:szCs w:val="28"/>
          <w:lang w:eastAsia="x-none"/>
        </w:rPr>
      </w:pPr>
    </w:p>
    <w:p w:rsidR="007F3C1E" w:rsidRDefault="007F3C1E" w:rsidP="00B05BA2">
      <w:pPr>
        <w:tabs>
          <w:tab w:val="left" w:pos="708"/>
          <w:tab w:val="center" w:pos="4153"/>
          <w:tab w:val="right" w:pos="8306"/>
        </w:tabs>
        <w:jc w:val="center"/>
        <w:rPr>
          <w:b/>
          <w:sz w:val="28"/>
          <w:szCs w:val="28"/>
          <w:lang w:eastAsia="x-none"/>
        </w:rPr>
      </w:pPr>
    </w:p>
    <w:p w:rsidR="007F3C1E" w:rsidRDefault="007F3C1E" w:rsidP="00B05BA2">
      <w:pPr>
        <w:tabs>
          <w:tab w:val="left" w:pos="708"/>
          <w:tab w:val="center" w:pos="4153"/>
          <w:tab w:val="right" w:pos="8306"/>
        </w:tabs>
        <w:jc w:val="center"/>
        <w:rPr>
          <w:b/>
          <w:sz w:val="28"/>
          <w:szCs w:val="28"/>
          <w:lang w:eastAsia="x-none"/>
        </w:rPr>
      </w:pPr>
    </w:p>
    <w:p w:rsidR="007F3C1E" w:rsidRDefault="007F3C1E" w:rsidP="00B05BA2">
      <w:pPr>
        <w:tabs>
          <w:tab w:val="left" w:pos="708"/>
          <w:tab w:val="center" w:pos="4153"/>
          <w:tab w:val="right" w:pos="8306"/>
        </w:tabs>
        <w:jc w:val="center"/>
        <w:rPr>
          <w:b/>
          <w:sz w:val="28"/>
          <w:szCs w:val="28"/>
          <w:lang w:eastAsia="x-none"/>
        </w:rPr>
      </w:pPr>
    </w:p>
    <w:p w:rsidR="00B05BA2" w:rsidRPr="00B12781" w:rsidRDefault="00B05BA2" w:rsidP="00B05BA2">
      <w:pPr>
        <w:tabs>
          <w:tab w:val="left" w:pos="708"/>
          <w:tab w:val="center" w:pos="4153"/>
          <w:tab w:val="right" w:pos="8306"/>
        </w:tabs>
        <w:jc w:val="center"/>
        <w:rPr>
          <w:b/>
          <w:sz w:val="28"/>
          <w:szCs w:val="28"/>
          <w:lang w:eastAsia="x-none"/>
        </w:rPr>
      </w:pPr>
      <w:r w:rsidRPr="00B12781">
        <w:rPr>
          <w:b/>
          <w:sz w:val="28"/>
          <w:szCs w:val="28"/>
          <w:lang w:eastAsia="x-none"/>
        </w:rPr>
        <w:lastRenderedPageBreak/>
        <w:t xml:space="preserve">По подпрограмме </w:t>
      </w:r>
      <w:r w:rsidRPr="0063368C">
        <w:rPr>
          <w:b/>
          <w:sz w:val="28"/>
          <w:szCs w:val="28"/>
          <w:lang w:eastAsia="x-none"/>
        </w:rPr>
        <w:t>1</w:t>
      </w:r>
      <w:r w:rsidRPr="00B12781">
        <w:rPr>
          <w:b/>
          <w:sz w:val="28"/>
          <w:szCs w:val="28"/>
          <w:lang w:eastAsia="x-none"/>
        </w:rPr>
        <w:t xml:space="preserve"> «</w:t>
      </w:r>
      <w:r w:rsidRPr="0063368C">
        <w:rPr>
          <w:rFonts w:cs="Arial"/>
          <w:b/>
          <w:iCs/>
          <w:color w:val="000000"/>
          <w:sz w:val="28"/>
          <w:szCs w:val="28"/>
        </w:rPr>
        <w:t>Строительство (реконструкция), капитальный и текущий ремонт объектов образования</w:t>
      </w:r>
      <w:r w:rsidRPr="00B12781">
        <w:rPr>
          <w:b/>
          <w:sz w:val="28"/>
          <w:szCs w:val="28"/>
          <w:lang w:eastAsia="x-none"/>
        </w:rPr>
        <w:t>»</w:t>
      </w:r>
    </w:p>
    <w:p w:rsidR="00B05BA2" w:rsidRPr="0063368C" w:rsidRDefault="00B05BA2" w:rsidP="00B05BA2">
      <w:pPr>
        <w:pStyle w:val="a4"/>
        <w:tabs>
          <w:tab w:val="left" w:pos="708"/>
        </w:tabs>
        <w:suppressAutoHyphens/>
        <w:spacing w:line="240" w:lineRule="auto"/>
        <w:ind w:firstLine="567"/>
        <w:jc w:val="both"/>
        <w:rPr>
          <w:b/>
          <w:lang w:val="ru-RU"/>
        </w:rPr>
      </w:pPr>
    </w:p>
    <w:p w:rsidR="001F0E67" w:rsidRDefault="001F0E67" w:rsidP="001F0E67">
      <w:pPr>
        <w:ind w:firstLine="540"/>
        <w:jc w:val="both"/>
        <w:rPr>
          <w:sz w:val="28"/>
          <w:szCs w:val="28"/>
        </w:rPr>
      </w:pPr>
      <w:r w:rsidRPr="00011EC5">
        <w:rPr>
          <w:sz w:val="28"/>
          <w:szCs w:val="28"/>
        </w:rPr>
        <w:t>Уточненная бюджетная роспись расходов по подпрограмме на 01.0</w:t>
      </w:r>
      <w:r>
        <w:rPr>
          <w:sz w:val="28"/>
          <w:szCs w:val="28"/>
        </w:rPr>
        <w:t>7</w:t>
      </w:r>
      <w:r w:rsidRPr="00011EC5">
        <w:rPr>
          <w:sz w:val="28"/>
          <w:szCs w:val="28"/>
        </w:rPr>
        <w:t xml:space="preserve">.2021 года составила </w:t>
      </w:r>
      <w:r>
        <w:rPr>
          <w:bCs/>
          <w:sz w:val="28"/>
          <w:szCs w:val="28"/>
        </w:rPr>
        <w:t>111 061,9</w:t>
      </w:r>
      <w:r w:rsidRPr="00011EC5">
        <w:rPr>
          <w:bCs/>
          <w:sz w:val="28"/>
          <w:szCs w:val="28"/>
        </w:rPr>
        <w:t xml:space="preserve"> </w:t>
      </w:r>
      <w:r>
        <w:rPr>
          <w:sz w:val="28"/>
          <w:szCs w:val="28"/>
        </w:rPr>
        <w:t>тыс. рублей.</w:t>
      </w:r>
    </w:p>
    <w:p w:rsidR="001F0E67" w:rsidRPr="00011EC5" w:rsidRDefault="001F0E67" w:rsidP="001F0E67">
      <w:pPr>
        <w:ind w:firstLine="540"/>
        <w:jc w:val="both"/>
        <w:rPr>
          <w:sz w:val="28"/>
          <w:szCs w:val="28"/>
        </w:rPr>
      </w:pPr>
      <w:r w:rsidRPr="00011EC5">
        <w:rPr>
          <w:sz w:val="28"/>
          <w:szCs w:val="28"/>
        </w:rPr>
        <w:t xml:space="preserve">В отчетном периоде в подпрограмму были внесены следующие изменения: </w:t>
      </w:r>
    </w:p>
    <w:p w:rsidR="001F0E67" w:rsidRDefault="001F0E67" w:rsidP="001F0E67">
      <w:pPr>
        <w:ind w:firstLine="540"/>
        <w:jc w:val="both"/>
        <w:rPr>
          <w:sz w:val="28"/>
          <w:szCs w:val="28"/>
        </w:rPr>
      </w:pPr>
      <w:r w:rsidRPr="00011EC5">
        <w:rPr>
          <w:sz w:val="28"/>
          <w:szCs w:val="28"/>
        </w:rPr>
        <w:t xml:space="preserve">(+) </w:t>
      </w:r>
      <w:r w:rsidR="00A745D8">
        <w:rPr>
          <w:sz w:val="28"/>
          <w:szCs w:val="28"/>
        </w:rPr>
        <w:t>34</w:t>
      </w:r>
      <w:r w:rsidR="00513E3E">
        <w:rPr>
          <w:sz w:val="28"/>
          <w:szCs w:val="28"/>
        </w:rPr>
        <w:t> </w:t>
      </w:r>
      <w:r w:rsidR="00A745D8">
        <w:rPr>
          <w:sz w:val="28"/>
          <w:szCs w:val="28"/>
        </w:rPr>
        <w:t>26</w:t>
      </w:r>
      <w:r w:rsidR="00513E3E">
        <w:rPr>
          <w:sz w:val="28"/>
          <w:szCs w:val="28"/>
        </w:rPr>
        <w:t>0,9</w:t>
      </w:r>
      <w:r w:rsidRPr="00011EC5">
        <w:rPr>
          <w:sz w:val="28"/>
          <w:szCs w:val="28"/>
        </w:rPr>
        <w:t xml:space="preserve"> тыс. рублей на реализацию основного мероприятия «</w:t>
      </w:r>
      <w:r w:rsidRPr="000F4188">
        <w:rPr>
          <w:sz w:val="28"/>
          <w:szCs w:val="28"/>
        </w:rPr>
        <w:t>Капитальный и текущий ремонт учреждений образования</w:t>
      </w:r>
      <w:r w:rsidRPr="00011EC5">
        <w:rPr>
          <w:sz w:val="28"/>
          <w:szCs w:val="28"/>
        </w:rPr>
        <w:t>»;</w:t>
      </w:r>
    </w:p>
    <w:p w:rsidR="00F55FC5" w:rsidRDefault="00F55FC5" w:rsidP="00F55FC5">
      <w:pPr>
        <w:ind w:firstLine="540"/>
        <w:jc w:val="both"/>
        <w:rPr>
          <w:sz w:val="28"/>
          <w:szCs w:val="28"/>
        </w:rPr>
      </w:pPr>
      <w:r w:rsidRPr="00011EC5">
        <w:rPr>
          <w:sz w:val="28"/>
          <w:szCs w:val="28"/>
        </w:rPr>
        <w:t>(</w:t>
      </w:r>
      <w:r>
        <w:rPr>
          <w:sz w:val="28"/>
          <w:szCs w:val="28"/>
        </w:rPr>
        <w:t>-</w:t>
      </w:r>
      <w:r w:rsidRPr="00011EC5">
        <w:rPr>
          <w:sz w:val="28"/>
          <w:szCs w:val="28"/>
        </w:rPr>
        <w:t xml:space="preserve">) </w:t>
      </w:r>
      <w:r>
        <w:rPr>
          <w:sz w:val="28"/>
          <w:szCs w:val="28"/>
        </w:rPr>
        <w:t xml:space="preserve">1 360,2 </w:t>
      </w:r>
      <w:r w:rsidRPr="00011EC5">
        <w:rPr>
          <w:sz w:val="28"/>
          <w:szCs w:val="28"/>
        </w:rPr>
        <w:t>тыс. рублей на реализацию основного мероприятия «</w:t>
      </w:r>
      <w:r w:rsidRPr="00607403">
        <w:rPr>
          <w:sz w:val="28"/>
          <w:szCs w:val="28"/>
        </w:rPr>
        <w:t>Строительство (реконструкция), объектов образования</w:t>
      </w:r>
      <w:r>
        <w:rPr>
          <w:sz w:val="28"/>
          <w:szCs w:val="28"/>
        </w:rPr>
        <w:t>».</w:t>
      </w:r>
    </w:p>
    <w:p w:rsidR="00B05BA2" w:rsidRDefault="00B05BA2" w:rsidP="00B05BA2">
      <w:pPr>
        <w:ind w:firstLine="540"/>
        <w:jc w:val="both"/>
        <w:rPr>
          <w:sz w:val="28"/>
          <w:szCs w:val="28"/>
        </w:rPr>
      </w:pPr>
      <w:r w:rsidRPr="00011EC5">
        <w:rPr>
          <w:sz w:val="28"/>
          <w:szCs w:val="28"/>
        </w:rPr>
        <w:t>Уточненная бюджетная роспись расходов по подпрограмме на 01.</w:t>
      </w:r>
      <w:r w:rsidR="00BE292A">
        <w:rPr>
          <w:sz w:val="28"/>
          <w:szCs w:val="28"/>
        </w:rPr>
        <w:t>10</w:t>
      </w:r>
      <w:r w:rsidRPr="00011EC5">
        <w:rPr>
          <w:sz w:val="28"/>
          <w:szCs w:val="28"/>
        </w:rPr>
        <w:t xml:space="preserve">.2021 года составила </w:t>
      </w:r>
      <w:r w:rsidR="00325410">
        <w:rPr>
          <w:bCs/>
          <w:sz w:val="28"/>
          <w:szCs w:val="28"/>
        </w:rPr>
        <w:t>143 962,6</w:t>
      </w:r>
      <w:r w:rsidRPr="00011EC5">
        <w:rPr>
          <w:bCs/>
          <w:sz w:val="28"/>
          <w:szCs w:val="28"/>
        </w:rPr>
        <w:t xml:space="preserve"> </w:t>
      </w:r>
      <w:r>
        <w:rPr>
          <w:sz w:val="28"/>
          <w:szCs w:val="28"/>
        </w:rPr>
        <w:t>тыс. рублей.</w:t>
      </w:r>
    </w:p>
    <w:p w:rsidR="00B05BA2" w:rsidRPr="003A544A" w:rsidRDefault="00B05BA2" w:rsidP="00B05BA2">
      <w:pPr>
        <w:pStyle w:val="a4"/>
        <w:tabs>
          <w:tab w:val="left" w:pos="708"/>
        </w:tabs>
        <w:spacing w:line="240" w:lineRule="auto"/>
        <w:ind w:firstLine="567"/>
        <w:jc w:val="both"/>
        <w:rPr>
          <w:szCs w:val="28"/>
          <w:lang w:val="ru-RU"/>
        </w:rPr>
      </w:pPr>
      <w:r w:rsidRPr="00011EC5">
        <w:rPr>
          <w:szCs w:val="28"/>
        </w:rPr>
        <w:t xml:space="preserve">Кассовое исполнение расходов </w:t>
      </w:r>
      <w:r>
        <w:rPr>
          <w:szCs w:val="28"/>
          <w:lang w:val="ru-RU"/>
        </w:rPr>
        <w:t xml:space="preserve">данной </w:t>
      </w:r>
      <w:r>
        <w:rPr>
          <w:szCs w:val="28"/>
        </w:rPr>
        <w:t>подпрограммы</w:t>
      </w:r>
      <w:r>
        <w:rPr>
          <w:szCs w:val="28"/>
          <w:lang w:val="ru-RU"/>
        </w:rPr>
        <w:t xml:space="preserve"> </w:t>
      </w:r>
      <w:r w:rsidRPr="00011EC5">
        <w:rPr>
          <w:szCs w:val="28"/>
        </w:rPr>
        <w:t xml:space="preserve">за </w:t>
      </w:r>
      <w:r w:rsidR="00E952B6">
        <w:rPr>
          <w:szCs w:val="28"/>
        </w:rPr>
        <w:t>9 месяцев</w:t>
      </w:r>
      <w:r>
        <w:rPr>
          <w:szCs w:val="28"/>
        </w:rPr>
        <w:t xml:space="preserve"> </w:t>
      </w:r>
      <w:r w:rsidRPr="00011EC5">
        <w:rPr>
          <w:szCs w:val="28"/>
        </w:rPr>
        <w:t>202</w:t>
      </w:r>
      <w:r>
        <w:rPr>
          <w:szCs w:val="28"/>
        </w:rPr>
        <w:t>1</w:t>
      </w:r>
      <w:r w:rsidRPr="00011EC5">
        <w:rPr>
          <w:szCs w:val="28"/>
        </w:rPr>
        <w:t xml:space="preserve"> год составило </w:t>
      </w:r>
      <w:r w:rsidR="00325410">
        <w:rPr>
          <w:szCs w:val="28"/>
          <w:lang w:val="ru-RU"/>
        </w:rPr>
        <w:t>55 910,3</w:t>
      </w:r>
      <w:r w:rsidRPr="00011EC5">
        <w:rPr>
          <w:szCs w:val="28"/>
        </w:rPr>
        <w:t xml:space="preserve"> тыс. рублей или </w:t>
      </w:r>
      <w:r w:rsidR="00325410">
        <w:rPr>
          <w:szCs w:val="28"/>
          <w:lang w:val="ru-RU"/>
        </w:rPr>
        <w:t>38,8</w:t>
      </w:r>
      <w:r>
        <w:rPr>
          <w:szCs w:val="28"/>
        </w:rPr>
        <w:t xml:space="preserve"> </w:t>
      </w:r>
      <w:r w:rsidRPr="00011EC5">
        <w:rPr>
          <w:szCs w:val="28"/>
        </w:rPr>
        <w:t xml:space="preserve">% </w:t>
      </w:r>
      <w:r>
        <w:rPr>
          <w:szCs w:val="28"/>
        </w:rPr>
        <w:t>к уточненному плану года</w:t>
      </w:r>
      <w:r w:rsidR="003A544A">
        <w:rPr>
          <w:szCs w:val="28"/>
          <w:lang w:val="ru-RU"/>
        </w:rPr>
        <w:t>.</w:t>
      </w:r>
    </w:p>
    <w:p w:rsidR="00B05BA2" w:rsidRDefault="00B05BA2" w:rsidP="00B05BA2">
      <w:pPr>
        <w:pStyle w:val="a4"/>
        <w:tabs>
          <w:tab w:val="left" w:pos="708"/>
        </w:tabs>
        <w:spacing w:line="240" w:lineRule="auto"/>
        <w:ind w:left="-180" w:firstLine="709"/>
        <w:jc w:val="center"/>
        <w:rPr>
          <w:b/>
          <w:color w:val="000000" w:themeColor="text1"/>
          <w:szCs w:val="28"/>
        </w:rPr>
      </w:pPr>
    </w:p>
    <w:p w:rsidR="00B05BA2" w:rsidRPr="002D6226" w:rsidRDefault="00B05BA2" w:rsidP="00B05BA2">
      <w:pPr>
        <w:pStyle w:val="a4"/>
        <w:tabs>
          <w:tab w:val="left" w:pos="708"/>
        </w:tabs>
        <w:spacing w:line="240" w:lineRule="auto"/>
        <w:ind w:left="-180" w:firstLine="709"/>
        <w:jc w:val="center"/>
        <w:rPr>
          <w:b/>
          <w:color w:val="000000" w:themeColor="text1"/>
          <w:szCs w:val="28"/>
        </w:rPr>
      </w:pPr>
      <w:r w:rsidRPr="002D6226">
        <w:rPr>
          <w:b/>
          <w:color w:val="000000" w:themeColor="text1"/>
          <w:szCs w:val="28"/>
        </w:rPr>
        <w:t xml:space="preserve">Исполнение по видам расходов за </w:t>
      </w:r>
      <w:r w:rsidR="00E952B6">
        <w:rPr>
          <w:b/>
          <w:color w:val="000000" w:themeColor="text1"/>
          <w:szCs w:val="28"/>
          <w:lang w:val="ru-RU"/>
        </w:rPr>
        <w:t>9 месяцев</w:t>
      </w:r>
      <w:r w:rsidRPr="002D6226">
        <w:rPr>
          <w:b/>
          <w:color w:val="000000" w:themeColor="text1"/>
          <w:szCs w:val="28"/>
        </w:rPr>
        <w:t xml:space="preserve"> 202</w:t>
      </w:r>
      <w:r>
        <w:rPr>
          <w:b/>
          <w:color w:val="000000" w:themeColor="text1"/>
          <w:szCs w:val="28"/>
          <w:lang w:val="ru-RU"/>
        </w:rPr>
        <w:t>1</w:t>
      </w:r>
      <w:r w:rsidRPr="002D6226">
        <w:rPr>
          <w:b/>
          <w:color w:val="000000" w:themeColor="text1"/>
          <w:szCs w:val="28"/>
        </w:rPr>
        <w:t xml:space="preserve"> года</w:t>
      </w:r>
      <w:r>
        <w:rPr>
          <w:b/>
          <w:color w:val="000000" w:themeColor="text1"/>
          <w:szCs w:val="28"/>
        </w:rPr>
        <w:t>.</w:t>
      </w:r>
    </w:p>
    <w:p w:rsidR="00B05BA2" w:rsidRDefault="00B05BA2" w:rsidP="00B05BA2">
      <w:pPr>
        <w:pStyle w:val="a4"/>
        <w:tabs>
          <w:tab w:val="left" w:pos="708"/>
        </w:tabs>
        <w:spacing w:line="240" w:lineRule="auto"/>
        <w:ind w:left="-180" w:firstLine="709"/>
        <w:jc w:val="right"/>
        <w:rPr>
          <w:b/>
          <w:color w:val="000000" w:themeColor="text1"/>
          <w:szCs w:val="28"/>
        </w:rPr>
      </w:pPr>
      <w:r w:rsidRPr="002D6226">
        <w:rPr>
          <w:color w:val="000000" w:themeColor="text1"/>
          <w:szCs w:val="28"/>
        </w:rPr>
        <w:t>тыс.руб.</w:t>
      </w:r>
    </w:p>
    <w:tbl>
      <w:tblPr>
        <w:tblStyle w:val="a3"/>
        <w:tblW w:w="9634" w:type="dxa"/>
        <w:jc w:val="center"/>
        <w:tblLayout w:type="fixed"/>
        <w:tblLook w:val="04A0" w:firstRow="1" w:lastRow="0" w:firstColumn="1" w:lastColumn="0" w:noHBand="0" w:noVBand="1"/>
      </w:tblPr>
      <w:tblGrid>
        <w:gridCol w:w="2709"/>
        <w:gridCol w:w="3260"/>
        <w:gridCol w:w="1369"/>
        <w:gridCol w:w="1559"/>
        <w:gridCol w:w="737"/>
      </w:tblGrid>
      <w:tr w:rsidR="00B05BA2" w:rsidRPr="002D6226" w:rsidTr="00517014">
        <w:trPr>
          <w:trHeight w:val="390"/>
          <w:jc w:val="center"/>
        </w:trPr>
        <w:tc>
          <w:tcPr>
            <w:tcW w:w="2709" w:type="dxa"/>
            <w:hideMark/>
          </w:tcPr>
          <w:p w:rsidR="00B05BA2" w:rsidRPr="002D6226" w:rsidRDefault="00B05BA2" w:rsidP="00517014">
            <w:pPr>
              <w:jc w:val="center"/>
              <w:rPr>
                <w:bCs/>
                <w:color w:val="000000" w:themeColor="text1"/>
              </w:rPr>
            </w:pPr>
            <w:r w:rsidRPr="002D6226">
              <w:rPr>
                <w:bCs/>
                <w:color w:val="000000" w:themeColor="text1"/>
              </w:rPr>
              <w:t>ГРБС</w:t>
            </w:r>
          </w:p>
        </w:tc>
        <w:tc>
          <w:tcPr>
            <w:tcW w:w="3260" w:type="dxa"/>
            <w:noWrap/>
            <w:hideMark/>
          </w:tcPr>
          <w:p w:rsidR="00B05BA2" w:rsidRPr="002D6226" w:rsidRDefault="00B05BA2" w:rsidP="00517014">
            <w:pPr>
              <w:jc w:val="center"/>
              <w:rPr>
                <w:bCs/>
                <w:color w:val="000000" w:themeColor="text1"/>
              </w:rPr>
            </w:pPr>
            <w:r w:rsidRPr="002D6226">
              <w:rPr>
                <w:bCs/>
                <w:color w:val="000000" w:themeColor="text1"/>
              </w:rPr>
              <w:t>Код и наименование вида расходов</w:t>
            </w:r>
          </w:p>
        </w:tc>
        <w:tc>
          <w:tcPr>
            <w:tcW w:w="1369" w:type="dxa"/>
            <w:noWrap/>
            <w:hideMark/>
          </w:tcPr>
          <w:p w:rsidR="00B05BA2" w:rsidRPr="002D6226" w:rsidRDefault="00B05BA2" w:rsidP="00517014">
            <w:pPr>
              <w:jc w:val="center"/>
              <w:rPr>
                <w:bCs/>
                <w:color w:val="000000" w:themeColor="text1"/>
              </w:rPr>
            </w:pPr>
            <w:r w:rsidRPr="002D6226">
              <w:rPr>
                <w:bCs/>
                <w:color w:val="000000" w:themeColor="text1"/>
              </w:rPr>
              <w:t>План</w:t>
            </w:r>
          </w:p>
        </w:tc>
        <w:tc>
          <w:tcPr>
            <w:tcW w:w="1559" w:type="dxa"/>
            <w:hideMark/>
          </w:tcPr>
          <w:p w:rsidR="00B05BA2" w:rsidRPr="002D6226" w:rsidRDefault="00B05BA2" w:rsidP="00517014">
            <w:pPr>
              <w:jc w:val="center"/>
              <w:rPr>
                <w:bCs/>
                <w:color w:val="000000" w:themeColor="text1"/>
              </w:rPr>
            </w:pPr>
            <w:r w:rsidRPr="002D6226">
              <w:rPr>
                <w:bCs/>
                <w:color w:val="000000" w:themeColor="text1"/>
              </w:rPr>
              <w:t>Исполнение</w:t>
            </w:r>
          </w:p>
        </w:tc>
        <w:tc>
          <w:tcPr>
            <w:tcW w:w="737" w:type="dxa"/>
            <w:hideMark/>
          </w:tcPr>
          <w:p w:rsidR="00B05BA2" w:rsidRPr="002D6226" w:rsidRDefault="00B05BA2" w:rsidP="00517014">
            <w:pPr>
              <w:ind w:right="98"/>
              <w:jc w:val="center"/>
              <w:rPr>
                <w:bCs/>
                <w:color w:val="000000" w:themeColor="text1"/>
              </w:rPr>
            </w:pPr>
            <w:r w:rsidRPr="002D6226">
              <w:rPr>
                <w:bCs/>
                <w:color w:val="000000" w:themeColor="text1"/>
              </w:rPr>
              <w:t>%</w:t>
            </w:r>
          </w:p>
        </w:tc>
      </w:tr>
      <w:tr w:rsidR="00B05BA2" w:rsidRPr="002D6226" w:rsidTr="00517014">
        <w:trPr>
          <w:trHeight w:val="855"/>
          <w:jc w:val="center"/>
        </w:trPr>
        <w:tc>
          <w:tcPr>
            <w:tcW w:w="2709" w:type="dxa"/>
            <w:hideMark/>
          </w:tcPr>
          <w:p w:rsidR="00B05BA2" w:rsidRPr="002D6226" w:rsidRDefault="00B05BA2" w:rsidP="00517014">
            <w:pPr>
              <w:rPr>
                <w:b/>
                <w:color w:val="000000" w:themeColor="text1"/>
              </w:rPr>
            </w:pPr>
            <w:r w:rsidRPr="00A046F5">
              <w:rPr>
                <w:b/>
                <w:color w:val="000000" w:themeColor="text1"/>
              </w:rPr>
              <w:t xml:space="preserve">Подпрограмма </w:t>
            </w:r>
            <w:r>
              <w:rPr>
                <w:b/>
                <w:color w:val="000000" w:themeColor="text1"/>
              </w:rPr>
              <w:t xml:space="preserve">1 </w:t>
            </w:r>
            <w:r w:rsidRPr="00A046F5">
              <w:rPr>
                <w:b/>
                <w:color w:val="000000" w:themeColor="text1"/>
              </w:rPr>
              <w:t>"Строительство (реконструкция), капитальный и текущий ремонт объектов образования"</w:t>
            </w:r>
          </w:p>
        </w:tc>
        <w:tc>
          <w:tcPr>
            <w:tcW w:w="3260" w:type="dxa"/>
            <w:hideMark/>
          </w:tcPr>
          <w:p w:rsidR="00B05BA2" w:rsidRPr="002D6226" w:rsidRDefault="00B05BA2" w:rsidP="00517014">
            <w:pPr>
              <w:rPr>
                <w:color w:val="000000" w:themeColor="text1"/>
              </w:rPr>
            </w:pPr>
            <w:r w:rsidRPr="002D6226">
              <w:rPr>
                <w:color w:val="000000" w:themeColor="text1"/>
              </w:rPr>
              <w:t> </w:t>
            </w:r>
          </w:p>
        </w:tc>
        <w:tc>
          <w:tcPr>
            <w:tcW w:w="1369" w:type="dxa"/>
            <w:hideMark/>
          </w:tcPr>
          <w:p w:rsidR="00B05BA2" w:rsidRPr="0079424B" w:rsidRDefault="00050923" w:rsidP="00517014">
            <w:pPr>
              <w:jc w:val="center"/>
            </w:pPr>
            <w:r>
              <w:t>143 962,6</w:t>
            </w:r>
          </w:p>
        </w:tc>
        <w:tc>
          <w:tcPr>
            <w:tcW w:w="1559" w:type="dxa"/>
            <w:noWrap/>
            <w:hideMark/>
          </w:tcPr>
          <w:p w:rsidR="00B05BA2" w:rsidRPr="0079424B" w:rsidRDefault="00050923" w:rsidP="00517014">
            <w:pPr>
              <w:jc w:val="center"/>
            </w:pPr>
            <w:r>
              <w:t>55 910,3</w:t>
            </w:r>
          </w:p>
        </w:tc>
        <w:tc>
          <w:tcPr>
            <w:tcW w:w="737" w:type="dxa"/>
            <w:noWrap/>
            <w:hideMark/>
          </w:tcPr>
          <w:p w:rsidR="00B05BA2" w:rsidRDefault="00050923" w:rsidP="00517014">
            <w:pPr>
              <w:jc w:val="center"/>
            </w:pPr>
            <w:r>
              <w:t>38,8</w:t>
            </w:r>
            <w:r w:rsidR="00B05BA2">
              <w:t xml:space="preserve"> </w:t>
            </w:r>
          </w:p>
        </w:tc>
      </w:tr>
      <w:tr w:rsidR="00B05BA2" w:rsidRPr="000E77BB" w:rsidTr="00517014">
        <w:trPr>
          <w:trHeight w:val="795"/>
          <w:jc w:val="center"/>
        </w:trPr>
        <w:tc>
          <w:tcPr>
            <w:tcW w:w="2709" w:type="dxa"/>
            <w:vMerge w:val="restart"/>
          </w:tcPr>
          <w:p w:rsidR="00B05BA2" w:rsidRPr="00493916" w:rsidRDefault="00B05BA2" w:rsidP="00517014">
            <w:r w:rsidRPr="00493916">
              <w:t>МКУ "Управление капитального строительства по застройке Нижневартовского района"</w:t>
            </w:r>
          </w:p>
        </w:tc>
        <w:tc>
          <w:tcPr>
            <w:tcW w:w="3260" w:type="dxa"/>
          </w:tcPr>
          <w:p w:rsidR="00B05BA2" w:rsidRPr="00493916" w:rsidRDefault="00B05BA2" w:rsidP="00517014">
            <w:r w:rsidRPr="00493916">
              <w:t>243;</w:t>
            </w:r>
            <w:r>
              <w:t xml:space="preserve"> </w:t>
            </w:r>
            <w:r w:rsidRPr="00493916">
              <w:t>Закупка товаров, работ, услуг в целях капитального ремонта государственного (муниципального) имущества</w:t>
            </w:r>
          </w:p>
        </w:tc>
        <w:tc>
          <w:tcPr>
            <w:tcW w:w="1369" w:type="dxa"/>
          </w:tcPr>
          <w:p w:rsidR="00B05BA2" w:rsidRPr="00493916" w:rsidRDefault="00F46E47" w:rsidP="00517014">
            <w:pPr>
              <w:jc w:val="center"/>
            </w:pPr>
            <w:r>
              <w:t>137 799,8</w:t>
            </w:r>
          </w:p>
        </w:tc>
        <w:tc>
          <w:tcPr>
            <w:tcW w:w="1559" w:type="dxa"/>
            <w:noWrap/>
          </w:tcPr>
          <w:p w:rsidR="00B05BA2" w:rsidRPr="00493916" w:rsidRDefault="00F46E47" w:rsidP="00517014">
            <w:pPr>
              <w:jc w:val="center"/>
            </w:pPr>
            <w:r>
              <w:t>51 083,1</w:t>
            </w:r>
          </w:p>
        </w:tc>
        <w:tc>
          <w:tcPr>
            <w:tcW w:w="737" w:type="dxa"/>
            <w:noWrap/>
          </w:tcPr>
          <w:p w:rsidR="00B05BA2" w:rsidRPr="00493916" w:rsidRDefault="00335CBD" w:rsidP="00517014">
            <w:pPr>
              <w:jc w:val="center"/>
            </w:pPr>
            <w:r>
              <w:t>37,1</w:t>
            </w:r>
          </w:p>
        </w:tc>
      </w:tr>
      <w:tr w:rsidR="00B05BA2" w:rsidRPr="000E77BB" w:rsidTr="00517014">
        <w:trPr>
          <w:trHeight w:val="795"/>
          <w:jc w:val="center"/>
        </w:trPr>
        <w:tc>
          <w:tcPr>
            <w:tcW w:w="2709" w:type="dxa"/>
            <w:vMerge/>
          </w:tcPr>
          <w:p w:rsidR="00B05BA2" w:rsidRPr="00493916" w:rsidRDefault="00B05BA2" w:rsidP="00517014"/>
        </w:tc>
        <w:tc>
          <w:tcPr>
            <w:tcW w:w="3260" w:type="dxa"/>
            <w:hideMark/>
          </w:tcPr>
          <w:p w:rsidR="00B05BA2" w:rsidRPr="00493916" w:rsidRDefault="00B05BA2" w:rsidP="00517014">
            <w:r w:rsidRPr="00493916">
              <w:t>244;</w:t>
            </w:r>
            <w:r>
              <w:t xml:space="preserve"> </w:t>
            </w:r>
            <w:r w:rsidRPr="00493916">
              <w:t>Прочая закупка товаров, работ и услуг</w:t>
            </w:r>
          </w:p>
        </w:tc>
        <w:tc>
          <w:tcPr>
            <w:tcW w:w="1369" w:type="dxa"/>
            <w:hideMark/>
          </w:tcPr>
          <w:p w:rsidR="00B05BA2" w:rsidRPr="00493916" w:rsidRDefault="004B2B5E" w:rsidP="00517014">
            <w:pPr>
              <w:jc w:val="center"/>
            </w:pPr>
            <w:r>
              <w:t>4 916,5</w:t>
            </w:r>
          </w:p>
        </w:tc>
        <w:tc>
          <w:tcPr>
            <w:tcW w:w="1559" w:type="dxa"/>
            <w:noWrap/>
            <w:hideMark/>
          </w:tcPr>
          <w:p w:rsidR="00B05BA2" w:rsidRPr="00493916" w:rsidRDefault="004B2B5E" w:rsidP="00517014">
            <w:pPr>
              <w:jc w:val="center"/>
            </w:pPr>
            <w:r>
              <w:t>3 694,1</w:t>
            </w:r>
          </w:p>
        </w:tc>
        <w:tc>
          <w:tcPr>
            <w:tcW w:w="737" w:type="dxa"/>
            <w:noWrap/>
            <w:hideMark/>
          </w:tcPr>
          <w:p w:rsidR="00B05BA2" w:rsidRPr="00493916" w:rsidRDefault="004B2B5E" w:rsidP="00517014">
            <w:pPr>
              <w:jc w:val="center"/>
            </w:pPr>
            <w:r>
              <w:t>75,1</w:t>
            </w:r>
          </w:p>
        </w:tc>
      </w:tr>
      <w:tr w:rsidR="00B05BA2" w:rsidRPr="000E77BB" w:rsidTr="00517014">
        <w:trPr>
          <w:trHeight w:val="1050"/>
          <w:jc w:val="center"/>
        </w:trPr>
        <w:tc>
          <w:tcPr>
            <w:tcW w:w="2709" w:type="dxa"/>
            <w:vMerge/>
          </w:tcPr>
          <w:p w:rsidR="00B05BA2" w:rsidRPr="00493916" w:rsidRDefault="00B05BA2" w:rsidP="00517014"/>
        </w:tc>
        <w:tc>
          <w:tcPr>
            <w:tcW w:w="3260" w:type="dxa"/>
          </w:tcPr>
          <w:p w:rsidR="00B05BA2" w:rsidRPr="00493916" w:rsidRDefault="00B05BA2" w:rsidP="00517014">
            <w:r w:rsidRPr="00493916">
              <w:t>414;</w:t>
            </w:r>
            <w:r>
              <w:t xml:space="preserve"> </w:t>
            </w:r>
            <w:r w:rsidRPr="00493916">
              <w:t>Бюджетные инвестиции в объекты капитального строительства государственной (муниципальной) собственности</w:t>
            </w:r>
          </w:p>
        </w:tc>
        <w:tc>
          <w:tcPr>
            <w:tcW w:w="1369" w:type="dxa"/>
          </w:tcPr>
          <w:p w:rsidR="00B05BA2" w:rsidRPr="00493916" w:rsidRDefault="00BF3A80" w:rsidP="00517014">
            <w:pPr>
              <w:jc w:val="center"/>
            </w:pPr>
            <w:r>
              <w:t>1</w:t>
            </w:r>
            <w:r w:rsidR="00F612A5">
              <w:t xml:space="preserve"> </w:t>
            </w:r>
            <w:r>
              <w:t>246,4</w:t>
            </w:r>
          </w:p>
        </w:tc>
        <w:tc>
          <w:tcPr>
            <w:tcW w:w="1559" w:type="dxa"/>
            <w:noWrap/>
          </w:tcPr>
          <w:p w:rsidR="00B05BA2" w:rsidRPr="00493916" w:rsidRDefault="00BF3A80" w:rsidP="00517014">
            <w:pPr>
              <w:jc w:val="center"/>
            </w:pPr>
            <w:r>
              <w:t>1 133,1</w:t>
            </w:r>
          </w:p>
        </w:tc>
        <w:tc>
          <w:tcPr>
            <w:tcW w:w="737" w:type="dxa"/>
            <w:noWrap/>
          </w:tcPr>
          <w:p w:rsidR="00B05BA2" w:rsidRPr="00493916" w:rsidRDefault="00BF3A80" w:rsidP="00517014">
            <w:pPr>
              <w:jc w:val="center"/>
            </w:pPr>
            <w:r>
              <w:t>90,9</w:t>
            </w:r>
          </w:p>
        </w:tc>
      </w:tr>
    </w:tbl>
    <w:p w:rsidR="00517014" w:rsidRDefault="00517014" w:rsidP="00517014">
      <w:pPr>
        <w:spacing w:line="276" w:lineRule="auto"/>
        <w:jc w:val="both"/>
        <w:rPr>
          <w:sz w:val="28"/>
          <w:szCs w:val="28"/>
        </w:rPr>
      </w:pPr>
    </w:p>
    <w:p w:rsidR="00B05BA2" w:rsidRPr="00F34C6D" w:rsidRDefault="00B05BA2" w:rsidP="00517014">
      <w:pPr>
        <w:spacing w:line="276" w:lineRule="auto"/>
        <w:ind w:firstLine="709"/>
        <w:jc w:val="both"/>
        <w:rPr>
          <w:sz w:val="28"/>
          <w:szCs w:val="28"/>
        </w:rPr>
      </w:pPr>
      <w:r w:rsidRPr="00001495">
        <w:rPr>
          <w:i/>
          <w:sz w:val="28"/>
          <w:szCs w:val="28"/>
        </w:rPr>
        <w:t>По основному мероприятию «Капитальный и текущий ремонт учреждений образования»</w:t>
      </w:r>
      <w:r w:rsidRPr="00F34C6D">
        <w:rPr>
          <w:sz w:val="28"/>
          <w:szCs w:val="28"/>
        </w:rPr>
        <w:t xml:space="preserve"> плановый объем финансирования на 2021 год – </w:t>
      </w:r>
      <w:r w:rsidR="00BF3A80">
        <w:rPr>
          <w:sz w:val="28"/>
          <w:szCs w:val="28"/>
        </w:rPr>
        <w:t>142</w:t>
      </w:r>
      <w:r w:rsidR="00EF6220">
        <w:rPr>
          <w:sz w:val="28"/>
          <w:szCs w:val="28"/>
        </w:rPr>
        <w:t> 716,2</w:t>
      </w:r>
      <w:r w:rsidRPr="00F34C6D">
        <w:rPr>
          <w:sz w:val="28"/>
          <w:szCs w:val="28"/>
        </w:rPr>
        <w:t xml:space="preserve"> тыс. руб. за счет средств бюджета района, в том числе за счет спонсорских средств в размере 28 022,8 тыс. рублей.</w:t>
      </w:r>
    </w:p>
    <w:p w:rsidR="007C04A6" w:rsidRDefault="00B05BA2" w:rsidP="007C04A6">
      <w:pPr>
        <w:spacing w:line="276" w:lineRule="auto"/>
        <w:ind w:firstLine="709"/>
        <w:jc w:val="both"/>
        <w:rPr>
          <w:sz w:val="28"/>
          <w:szCs w:val="28"/>
        </w:rPr>
      </w:pPr>
      <w:r w:rsidRPr="00F34C6D">
        <w:rPr>
          <w:sz w:val="28"/>
          <w:szCs w:val="28"/>
        </w:rPr>
        <w:t>В 2021 году запланированы 1</w:t>
      </w:r>
      <w:r w:rsidR="00F14E10">
        <w:rPr>
          <w:sz w:val="28"/>
          <w:szCs w:val="28"/>
        </w:rPr>
        <w:t>8</w:t>
      </w:r>
      <w:r w:rsidRPr="00F34C6D">
        <w:rPr>
          <w:sz w:val="28"/>
          <w:szCs w:val="28"/>
        </w:rPr>
        <w:t xml:space="preserve"> мероприятий, </w:t>
      </w:r>
      <w:r w:rsidR="00E83D70">
        <w:rPr>
          <w:sz w:val="28"/>
          <w:szCs w:val="28"/>
        </w:rPr>
        <w:t>в том числе</w:t>
      </w:r>
      <w:r w:rsidRPr="00F34C6D">
        <w:rPr>
          <w:sz w:val="28"/>
          <w:szCs w:val="28"/>
        </w:rPr>
        <w:t xml:space="preserve"> проектные работы </w:t>
      </w:r>
      <w:r w:rsidR="007D2E1F">
        <w:rPr>
          <w:sz w:val="28"/>
          <w:szCs w:val="28"/>
        </w:rPr>
        <w:t xml:space="preserve">(6 контрактов) </w:t>
      </w:r>
      <w:r w:rsidRPr="00F34C6D">
        <w:rPr>
          <w:sz w:val="28"/>
          <w:szCs w:val="28"/>
        </w:rPr>
        <w:t xml:space="preserve">запланированы по </w:t>
      </w:r>
      <w:r w:rsidR="00140F7C">
        <w:rPr>
          <w:sz w:val="28"/>
          <w:szCs w:val="28"/>
        </w:rPr>
        <w:t>5</w:t>
      </w:r>
      <w:r w:rsidRPr="00F34C6D">
        <w:rPr>
          <w:sz w:val="28"/>
          <w:szCs w:val="28"/>
        </w:rPr>
        <w:t xml:space="preserve"> объектам на общую сумму </w:t>
      </w:r>
      <w:r w:rsidR="00135AFE">
        <w:rPr>
          <w:sz w:val="28"/>
          <w:szCs w:val="28"/>
        </w:rPr>
        <w:t>3 313,4</w:t>
      </w:r>
      <w:r w:rsidRPr="00F34C6D">
        <w:rPr>
          <w:sz w:val="28"/>
          <w:szCs w:val="28"/>
        </w:rPr>
        <w:t xml:space="preserve"> тыс. рублей, а также на выполнение строительно-монтажных работ предусмотрено </w:t>
      </w:r>
      <w:r w:rsidR="00135AFE">
        <w:rPr>
          <w:sz w:val="28"/>
          <w:szCs w:val="28"/>
        </w:rPr>
        <w:t>104 646,5</w:t>
      </w:r>
      <w:r w:rsidRPr="00F34C6D">
        <w:rPr>
          <w:sz w:val="28"/>
          <w:szCs w:val="28"/>
        </w:rPr>
        <w:t xml:space="preserve"> тыс. рублей</w:t>
      </w:r>
      <w:r w:rsidR="00232565">
        <w:rPr>
          <w:sz w:val="28"/>
          <w:szCs w:val="28"/>
        </w:rPr>
        <w:t xml:space="preserve"> (заключены 5</w:t>
      </w:r>
      <w:r w:rsidR="002B2E1B">
        <w:rPr>
          <w:sz w:val="28"/>
          <w:szCs w:val="28"/>
        </w:rPr>
        <w:t>0</w:t>
      </w:r>
      <w:r w:rsidR="00232565">
        <w:rPr>
          <w:sz w:val="28"/>
          <w:szCs w:val="28"/>
        </w:rPr>
        <w:t xml:space="preserve"> контрактов)</w:t>
      </w:r>
      <w:r w:rsidRPr="00F34C6D">
        <w:rPr>
          <w:sz w:val="28"/>
          <w:szCs w:val="28"/>
        </w:rPr>
        <w:t xml:space="preserve">, из </w:t>
      </w:r>
      <w:r w:rsidR="00135AFE">
        <w:rPr>
          <w:sz w:val="28"/>
          <w:szCs w:val="28"/>
        </w:rPr>
        <w:t xml:space="preserve">которых </w:t>
      </w:r>
      <w:r w:rsidRPr="00F34C6D">
        <w:rPr>
          <w:sz w:val="28"/>
          <w:szCs w:val="28"/>
        </w:rPr>
        <w:t xml:space="preserve">на благоустройство прогулочных площадок в 8 учреждениях </w:t>
      </w:r>
      <w:r w:rsidR="00100EA8">
        <w:rPr>
          <w:sz w:val="28"/>
          <w:szCs w:val="28"/>
        </w:rPr>
        <w:t xml:space="preserve">дошкольного </w:t>
      </w:r>
      <w:r w:rsidRPr="00F34C6D">
        <w:rPr>
          <w:sz w:val="28"/>
          <w:szCs w:val="28"/>
        </w:rPr>
        <w:t xml:space="preserve">образования </w:t>
      </w:r>
      <w:r w:rsidR="007C6BF2">
        <w:rPr>
          <w:sz w:val="28"/>
          <w:szCs w:val="28"/>
        </w:rPr>
        <w:t>предусмотрено</w:t>
      </w:r>
      <w:r w:rsidRPr="00F34C6D">
        <w:rPr>
          <w:sz w:val="28"/>
          <w:szCs w:val="28"/>
        </w:rPr>
        <w:t xml:space="preserve"> </w:t>
      </w:r>
      <w:r w:rsidR="00742254">
        <w:rPr>
          <w:sz w:val="28"/>
          <w:szCs w:val="28"/>
        </w:rPr>
        <w:t>30 471,5</w:t>
      </w:r>
      <w:r w:rsidRPr="00F34C6D">
        <w:rPr>
          <w:sz w:val="28"/>
          <w:szCs w:val="28"/>
        </w:rPr>
        <w:t xml:space="preserve"> тыс. рублей, </w:t>
      </w:r>
      <w:r w:rsidR="007C6BF2">
        <w:rPr>
          <w:sz w:val="28"/>
          <w:szCs w:val="28"/>
        </w:rPr>
        <w:t>в том числе</w:t>
      </w:r>
      <w:r w:rsidRPr="00F34C6D">
        <w:rPr>
          <w:sz w:val="28"/>
          <w:szCs w:val="28"/>
        </w:rPr>
        <w:t xml:space="preserve"> 28 000,0 тыс. рублей</w:t>
      </w:r>
      <w:r w:rsidR="00C36B6C">
        <w:rPr>
          <w:sz w:val="28"/>
          <w:szCs w:val="28"/>
        </w:rPr>
        <w:t>,</w:t>
      </w:r>
      <w:r w:rsidRPr="00F34C6D">
        <w:rPr>
          <w:sz w:val="28"/>
          <w:szCs w:val="28"/>
        </w:rPr>
        <w:t xml:space="preserve"> поступивших в рамках соглашений о</w:t>
      </w:r>
      <w:r w:rsidR="00B22C06">
        <w:rPr>
          <w:sz w:val="28"/>
          <w:szCs w:val="28"/>
        </w:rPr>
        <w:t xml:space="preserve"> благотвор</w:t>
      </w:r>
      <w:r w:rsidR="00486F2F">
        <w:rPr>
          <w:sz w:val="28"/>
          <w:szCs w:val="28"/>
        </w:rPr>
        <w:t>ительной деятельности в 2021 году</w:t>
      </w:r>
      <w:r w:rsidR="00B22C06">
        <w:rPr>
          <w:sz w:val="28"/>
          <w:szCs w:val="28"/>
        </w:rPr>
        <w:t xml:space="preserve"> </w:t>
      </w:r>
      <w:r w:rsidR="007C04A6">
        <w:rPr>
          <w:sz w:val="28"/>
          <w:szCs w:val="28"/>
        </w:rPr>
        <w:t>(</w:t>
      </w:r>
      <w:r w:rsidR="002948CE">
        <w:rPr>
          <w:sz w:val="28"/>
          <w:szCs w:val="28"/>
        </w:rPr>
        <w:t>исполнение на 01.10.2021 –</w:t>
      </w:r>
      <w:r w:rsidR="007C04A6">
        <w:rPr>
          <w:sz w:val="28"/>
          <w:szCs w:val="28"/>
        </w:rPr>
        <w:t xml:space="preserve"> </w:t>
      </w:r>
      <w:r w:rsidR="002948CE">
        <w:rPr>
          <w:sz w:val="28"/>
          <w:szCs w:val="28"/>
        </w:rPr>
        <w:t>22 934,1 тыс.</w:t>
      </w:r>
      <w:r w:rsidR="007C04A6">
        <w:rPr>
          <w:sz w:val="28"/>
          <w:szCs w:val="28"/>
        </w:rPr>
        <w:t xml:space="preserve"> рублей</w:t>
      </w:r>
      <w:r w:rsidR="002948CE">
        <w:rPr>
          <w:sz w:val="28"/>
          <w:szCs w:val="28"/>
        </w:rPr>
        <w:t xml:space="preserve">, остаток в размере </w:t>
      </w:r>
      <w:r w:rsidR="002A39AF">
        <w:rPr>
          <w:sz w:val="28"/>
          <w:szCs w:val="28"/>
        </w:rPr>
        <w:t xml:space="preserve">5 065,9 тыс. рублей, планируется освоить </w:t>
      </w:r>
      <w:r w:rsidR="007C04A6">
        <w:rPr>
          <w:sz w:val="28"/>
          <w:szCs w:val="28"/>
        </w:rPr>
        <w:t>до конца 202</w:t>
      </w:r>
      <w:r w:rsidR="007C6BF2">
        <w:rPr>
          <w:sz w:val="28"/>
          <w:szCs w:val="28"/>
        </w:rPr>
        <w:t>1</w:t>
      </w:r>
      <w:r w:rsidR="007C04A6">
        <w:rPr>
          <w:sz w:val="28"/>
          <w:szCs w:val="28"/>
        </w:rPr>
        <w:t xml:space="preserve"> года)</w:t>
      </w:r>
      <w:r w:rsidR="008F4089">
        <w:rPr>
          <w:sz w:val="28"/>
          <w:szCs w:val="28"/>
        </w:rPr>
        <w:t>.</w:t>
      </w:r>
    </w:p>
    <w:p w:rsidR="00C76CD8" w:rsidRDefault="00984FA8" w:rsidP="00F670DF">
      <w:pPr>
        <w:spacing w:line="276" w:lineRule="auto"/>
        <w:ind w:firstLine="709"/>
        <w:jc w:val="both"/>
        <w:rPr>
          <w:rFonts w:eastAsia="Courier New"/>
          <w:sz w:val="28"/>
          <w:szCs w:val="28"/>
        </w:rPr>
      </w:pPr>
      <w:r>
        <w:rPr>
          <w:rFonts w:eastAsia="Courier New"/>
          <w:sz w:val="28"/>
          <w:szCs w:val="28"/>
        </w:rPr>
        <w:t xml:space="preserve">На 01.10.2021 г. по </w:t>
      </w:r>
      <w:r w:rsidR="00E10DE5">
        <w:rPr>
          <w:rFonts w:eastAsia="Courier New"/>
          <w:sz w:val="28"/>
          <w:szCs w:val="28"/>
        </w:rPr>
        <w:t>40</w:t>
      </w:r>
      <w:r>
        <w:rPr>
          <w:rFonts w:eastAsia="Courier New"/>
          <w:sz w:val="28"/>
          <w:szCs w:val="28"/>
        </w:rPr>
        <w:t xml:space="preserve"> контракт</w:t>
      </w:r>
      <w:r w:rsidR="00F94311">
        <w:rPr>
          <w:rFonts w:eastAsia="Courier New"/>
          <w:sz w:val="28"/>
          <w:szCs w:val="28"/>
        </w:rPr>
        <w:t>ам</w:t>
      </w:r>
      <w:r>
        <w:rPr>
          <w:rFonts w:eastAsia="Courier New"/>
          <w:sz w:val="28"/>
          <w:szCs w:val="28"/>
        </w:rPr>
        <w:t xml:space="preserve"> </w:t>
      </w:r>
      <w:r w:rsidR="00171BD4">
        <w:rPr>
          <w:rFonts w:eastAsia="Courier New"/>
          <w:sz w:val="28"/>
          <w:szCs w:val="28"/>
        </w:rPr>
        <w:t>(</w:t>
      </w:r>
      <w:r w:rsidR="003B6EE3">
        <w:rPr>
          <w:rFonts w:eastAsia="Courier New"/>
          <w:sz w:val="28"/>
          <w:szCs w:val="28"/>
        </w:rPr>
        <w:t xml:space="preserve">или </w:t>
      </w:r>
      <w:r w:rsidR="009E3661">
        <w:rPr>
          <w:rFonts w:eastAsia="Courier New"/>
          <w:sz w:val="28"/>
          <w:szCs w:val="28"/>
        </w:rPr>
        <w:t>71</w:t>
      </w:r>
      <w:r w:rsidR="003B6EE3">
        <w:rPr>
          <w:rFonts w:eastAsia="Courier New"/>
          <w:sz w:val="28"/>
          <w:szCs w:val="28"/>
        </w:rPr>
        <w:t xml:space="preserve"> % от общего числа контрактов</w:t>
      </w:r>
      <w:r w:rsidR="00171BD4">
        <w:rPr>
          <w:rFonts w:eastAsia="Courier New"/>
          <w:sz w:val="28"/>
          <w:szCs w:val="28"/>
        </w:rPr>
        <w:t>)</w:t>
      </w:r>
      <w:r w:rsidR="003B6EE3">
        <w:rPr>
          <w:rFonts w:eastAsia="Courier New"/>
          <w:sz w:val="28"/>
          <w:szCs w:val="28"/>
        </w:rPr>
        <w:t xml:space="preserve"> </w:t>
      </w:r>
      <w:r>
        <w:rPr>
          <w:rFonts w:eastAsia="Courier New"/>
          <w:sz w:val="28"/>
          <w:szCs w:val="28"/>
        </w:rPr>
        <w:t>на строительно-монтажные работы</w:t>
      </w:r>
      <w:r w:rsidR="003B6EE3">
        <w:rPr>
          <w:rFonts w:eastAsia="Courier New"/>
          <w:sz w:val="28"/>
          <w:szCs w:val="28"/>
        </w:rPr>
        <w:t xml:space="preserve"> </w:t>
      </w:r>
      <w:r w:rsidR="00AD45CD">
        <w:rPr>
          <w:rFonts w:eastAsia="Courier New"/>
          <w:sz w:val="28"/>
          <w:szCs w:val="28"/>
        </w:rPr>
        <w:t>–</w:t>
      </w:r>
      <w:r w:rsidR="00474D5E">
        <w:rPr>
          <w:rFonts w:eastAsia="Courier New"/>
          <w:sz w:val="28"/>
          <w:szCs w:val="28"/>
        </w:rPr>
        <w:t xml:space="preserve"> выполнены на 100% на общую сумму 42</w:t>
      </w:r>
      <w:r w:rsidR="00512547">
        <w:rPr>
          <w:rFonts w:eastAsia="Courier New"/>
          <w:sz w:val="28"/>
          <w:szCs w:val="28"/>
        </w:rPr>
        <w:t> 619,5</w:t>
      </w:r>
      <w:r w:rsidR="00474D5E">
        <w:rPr>
          <w:rFonts w:eastAsia="Courier New"/>
          <w:sz w:val="28"/>
          <w:szCs w:val="28"/>
        </w:rPr>
        <w:t xml:space="preserve"> тыс. рублей.</w:t>
      </w:r>
      <w:r w:rsidR="00AD45CD">
        <w:rPr>
          <w:rFonts w:eastAsia="Courier New"/>
          <w:sz w:val="28"/>
          <w:szCs w:val="28"/>
        </w:rPr>
        <w:t xml:space="preserve"> </w:t>
      </w:r>
      <w:r w:rsidR="00FB66B7">
        <w:rPr>
          <w:rFonts w:eastAsia="Courier New"/>
          <w:sz w:val="28"/>
          <w:szCs w:val="28"/>
        </w:rPr>
        <w:t>Планируется завершить строительно-монтажные работы по 3 объектам образования</w:t>
      </w:r>
      <w:r w:rsidR="0005146F">
        <w:rPr>
          <w:rFonts w:eastAsia="Courier New"/>
          <w:sz w:val="28"/>
          <w:szCs w:val="28"/>
        </w:rPr>
        <w:t xml:space="preserve"> до конца октября текущего года (3 контракта на </w:t>
      </w:r>
      <w:r w:rsidR="00F47D61">
        <w:rPr>
          <w:rFonts w:eastAsia="Courier New"/>
          <w:sz w:val="28"/>
          <w:szCs w:val="28"/>
        </w:rPr>
        <w:t>7</w:t>
      </w:r>
      <w:r w:rsidR="004E6348">
        <w:rPr>
          <w:rFonts w:eastAsia="Courier New"/>
          <w:sz w:val="28"/>
          <w:szCs w:val="28"/>
        </w:rPr>
        <w:t> 698,3</w:t>
      </w:r>
      <w:r w:rsidR="00F670DF">
        <w:rPr>
          <w:rFonts w:eastAsia="Courier New"/>
          <w:sz w:val="28"/>
          <w:szCs w:val="28"/>
        </w:rPr>
        <w:t xml:space="preserve"> </w:t>
      </w:r>
      <w:r w:rsidR="00F47D61">
        <w:rPr>
          <w:rFonts w:eastAsia="Courier New"/>
          <w:sz w:val="28"/>
          <w:szCs w:val="28"/>
        </w:rPr>
        <w:t>тыс. рублей)</w:t>
      </w:r>
      <w:r w:rsidR="00A17EB0">
        <w:rPr>
          <w:rFonts w:eastAsia="Courier New"/>
          <w:sz w:val="28"/>
          <w:szCs w:val="28"/>
        </w:rPr>
        <w:t>.</w:t>
      </w:r>
    </w:p>
    <w:p w:rsidR="00EF49EF" w:rsidRDefault="00EF49EF" w:rsidP="00474D5E">
      <w:pPr>
        <w:spacing w:line="276" w:lineRule="auto"/>
        <w:ind w:firstLine="709"/>
        <w:jc w:val="both"/>
        <w:rPr>
          <w:rFonts w:eastAsia="Courier New"/>
          <w:sz w:val="28"/>
          <w:szCs w:val="28"/>
        </w:rPr>
      </w:pPr>
      <w:r>
        <w:rPr>
          <w:rFonts w:eastAsia="Courier New"/>
          <w:sz w:val="28"/>
          <w:szCs w:val="28"/>
        </w:rPr>
        <w:t>Контракты по п</w:t>
      </w:r>
      <w:r w:rsidRPr="00EF49EF">
        <w:rPr>
          <w:rFonts w:eastAsia="Courier New"/>
          <w:sz w:val="28"/>
          <w:szCs w:val="28"/>
        </w:rPr>
        <w:t>риобретени</w:t>
      </w:r>
      <w:r>
        <w:rPr>
          <w:rFonts w:eastAsia="Courier New"/>
          <w:sz w:val="28"/>
          <w:szCs w:val="28"/>
        </w:rPr>
        <w:t>ю</w:t>
      </w:r>
      <w:r w:rsidRPr="00EF49EF">
        <w:rPr>
          <w:rFonts w:eastAsia="Courier New"/>
          <w:sz w:val="28"/>
          <w:szCs w:val="28"/>
        </w:rPr>
        <w:t xml:space="preserve"> и установк</w:t>
      </w:r>
      <w:r>
        <w:rPr>
          <w:rFonts w:eastAsia="Courier New"/>
          <w:sz w:val="28"/>
          <w:szCs w:val="28"/>
        </w:rPr>
        <w:t>е</w:t>
      </w:r>
      <w:r w:rsidRPr="00EF49EF">
        <w:rPr>
          <w:rFonts w:eastAsia="Courier New"/>
          <w:sz w:val="28"/>
          <w:szCs w:val="28"/>
        </w:rPr>
        <w:t xml:space="preserve"> </w:t>
      </w:r>
      <w:r>
        <w:rPr>
          <w:rFonts w:eastAsia="Courier New"/>
          <w:sz w:val="28"/>
          <w:szCs w:val="28"/>
        </w:rPr>
        <w:t xml:space="preserve">малых архитектурных форм </w:t>
      </w:r>
      <w:r w:rsidRPr="00EF49EF">
        <w:rPr>
          <w:rFonts w:eastAsia="Courier New"/>
          <w:sz w:val="28"/>
          <w:szCs w:val="28"/>
        </w:rPr>
        <w:t>за счет спонсорских средств</w:t>
      </w:r>
      <w:r>
        <w:rPr>
          <w:rFonts w:eastAsia="Courier New"/>
          <w:sz w:val="28"/>
          <w:szCs w:val="28"/>
        </w:rPr>
        <w:t xml:space="preserve"> </w:t>
      </w:r>
      <w:r w:rsidR="00405CD9">
        <w:rPr>
          <w:rFonts w:eastAsia="Courier New"/>
          <w:sz w:val="28"/>
          <w:szCs w:val="28"/>
        </w:rPr>
        <w:t xml:space="preserve">на общую сумму 11 401,5 тыс. рублей по объектам Корликовская, Чехломеевская и </w:t>
      </w:r>
      <w:r w:rsidR="0082234D">
        <w:rPr>
          <w:rFonts w:eastAsia="Courier New"/>
          <w:sz w:val="28"/>
          <w:szCs w:val="28"/>
        </w:rPr>
        <w:t>Л</w:t>
      </w:r>
      <w:r w:rsidR="00405CD9">
        <w:rPr>
          <w:rFonts w:eastAsia="Courier New"/>
          <w:sz w:val="28"/>
          <w:szCs w:val="28"/>
        </w:rPr>
        <w:t>арьяк</w:t>
      </w:r>
      <w:r w:rsidR="0082234D">
        <w:rPr>
          <w:rFonts w:eastAsia="Courier New"/>
          <w:sz w:val="28"/>
          <w:szCs w:val="28"/>
        </w:rPr>
        <w:t>ска</w:t>
      </w:r>
      <w:r w:rsidR="00405CD9">
        <w:rPr>
          <w:rFonts w:eastAsia="Courier New"/>
          <w:sz w:val="28"/>
          <w:szCs w:val="28"/>
        </w:rPr>
        <w:t>я школы</w:t>
      </w:r>
      <w:r w:rsidR="0082234D">
        <w:rPr>
          <w:rFonts w:eastAsia="Courier New"/>
          <w:sz w:val="28"/>
          <w:szCs w:val="28"/>
        </w:rPr>
        <w:t xml:space="preserve"> Нижневартовского района</w:t>
      </w:r>
      <w:r w:rsidR="00405CD9">
        <w:rPr>
          <w:rFonts w:eastAsia="Courier New"/>
          <w:sz w:val="28"/>
          <w:szCs w:val="28"/>
        </w:rPr>
        <w:t xml:space="preserve"> </w:t>
      </w:r>
      <w:r w:rsidR="0082234D">
        <w:rPr>
          <w:rFonts w:eastAsia="Courier New"/>
          <w:sz w:val="28"/>
          <w:szCs w:val="28"/>
        </w:rPr>
        <w:t xml:space="preserve">- </w:t>
      </w:r>
      <w:r w:rsidR="00405CD9">
        <w:rPr>
          <w:rFonts w:eastAsia="Courier New"/>
          <w:sz w:val="28"/>
          <w:szCs w:val="28"/>
        </w:rPr>
        <w:t>планируются освоить до конца 2021 года</w:t>
      </w:r>
      <w:r w:rsidR="0082234D">
        <w:rPr>
          <w:rFonts w:eastAsia="Courier New"/>
          <w:sz w:val="28"/>
          <w:szCs w:val="28"/>
        </w:rPr>
        <w:t>.</w:t>
      </w:r>
    </w:p>
    <w:p w:rsidR="001A354A" w:rsidRDefault="00D011AE" w:rsidP="00474D5E">
      <w:pPr>
        <w:spacing w:line="276" w:lineRule="auto"/>
        <w:ind w:firstLine="709"/>
        <w:jc w:val="both"/>
        <w:rPr>
          <w:rFonts w:eastAsia="Courier New"/>
          <w:sz w:val="28"/>
          <w:szCs w:val="28"/>
        </w:rPr>
      </w:pPr>
      <w:r>
        <w:rPr>
          <w:rFonts w:eastAsia="Courier New"/>
          <w:sz w:val="28"/>
          <w:szCs w:val="28"/>
        </w:rPr>
        <w:t>Работы по капитальному ремонту систем водоснабжения, отопления, водоо</w:t>
      </w:r>
      <w:r w:rsidR="00443724">
        <w:rPr>
          <w:rFonts w:eastAsia="Courier New"/>
          <w:sz w:val="28"/>
          <w:szCs w:val="28"/>
        </w:rPr>
        <w:t>тведения, пожарной сигнализации</w:t>
      </w:r>
      <w:r w:rsidR="00703E9A">
        <w:rPr>
          <w:rFonts w:eastAsia="Courier New"/>
          <w:sz w:val="28"/>
          <w:szCs w:val="28"/>
        </w:rPr>
        <w:t xml:space="preserve"> </w:t>
      </w:r>
      <w:r w:rsidR="00486A1E" w:rsidRPr="00703E9A">
        <w:rPr>
          <w:rFonts w:eastAsia="Courier New"/>
          <w:sz w:val="28"/>
          <w:szCs w:val="28"/>
        </w:rPr>
        <w:t>МБДОУ «</w:t>
      </w:r>
      <w:r w:rsidR="00703E9A" w:rsidRPr="00703E9A">
        <w:rPr>
          <w:rFonts w:eastAsia="Courier New"/>
          <w:sz w:val="28"/>
          <w:szCs w:val="28"/>
        </w:rPr>
        <w:t>Излучинский ДСКВ "Сказка"</w:t>
      </w:r>
      <w:r w:rsidR="00703E9A">
        <w:rPr>
          <w:rFonts w:eastAsia="Courier New"/>
          <w:sz w:val="28"/>
          <w:szCs w:val="28"/>
        </w:rPr>
        <w:t xml:space="preserve"> в </w:t>
      </w:r>
      <w:r w:rsidR="00703E9A" w:rsidRPr="00703E9A">
        <w:rPr>
          <w:rFonts w:eastAsia="Courier New"/>
          <w:sz w:val="28"/>
          <w:szCs w:val="28"/>
        </w:rPr>
        <w:t>пгт. Излучинск,</w:t>
      </w:r>
      <w:r w:rsidR="00443724">
        <w:rPr>
          <w:rFonts w:eastAsia="Courier New"/>
          <w:sz w:val="28"/>
          <w:szCs w:val="28"/>
        </w:rPr>
        <w:t xml:space="preserve"> на общ</w:t>
      </w:r>
      <w:r w:rsidR="008A2E79">
        <w:rPr>
          <w:rFonts w:eastAsia="Courier New"/>
          <w:sz w:val="28"/>
          <w:szCs w:val="28"/>
        </w:rPr>
        <w:t xml:space="preserve">ую </w:t>
      </w:r>
      <w:r w:rsidR="00BF09D5">
        <w:rPr>
          <w:rFonts w:eastAsia="Courier New"/>
          <w:sz w:val="28"/>
          <w:szCs w:val="28"/>
        </w:rPr>
        <w:t xml:space="preserve">сумму 28 000,6 тыс. рублей планируется </w:t>
      </w:r>
      <w:r w:rsidR="003020C6">
        <w:rPr>
          <w:rFonts w:eastAsia="Courier New"/>
          <w:sz w:val="28"/>
          <w:szCs w:val="28"/>
        </w:rPr>
        <w:t>завершить в срок до 31.10.2022 года.</w:t>
      </w:r>
      <w:r w:rsidR="00BF09D5">
        <w:rPr>
          <w:rFonts w:eastAsia="Courier New"/>
          <w:sz w:val="28"/>
          <w:szCs w:val="28"/>
        </w:rPr>
        <w:t xml:space="preserve"> </w:t>
      </w:r>
    </w:p>
    <w:p w:rsidR="00B05BA2" w:rsidRDefault="00B05BA2" w:rsidP="00B05BA2">
      <w:pPr>
        <w:spacing w:line="276" w:lineRule="auto"/>
        <w:ind w:firstLine="709"/>
        <w:jc w:val="both"/>
        <w:rPr>
          <w:rFonts w:eastAsia="Courier New"/>
          <w:sz w:val="28"/>
          <w:szCs w:val="28"/>
        </w:rPr>
      </w:pPr>
      <w:r w:rsidRPr="00F34C6D">
        <w:rPr>
          <w:rFonts w:eastAsia="Courier New"/>
          <w:sz w:val="28"/>
          <w:szCs w:val="28"/>
        </w:rPr>
        <w:t xml:space="preserve">По оставшимся 3 объектам по проектно-изыскательским работам </w:t>
      </w:r>
      <w:r w:rsidR="0059041C">
        <w:rPr>
          <w:rFonts w:eastAsia="Courier New"/>
          <w:sz w:val="28"/>
          <w:szCs w:val="28"/>
        </w:rPr>
        <w:t>торги проведены</w:t>
      </w:r>
      <w:r w:rsidR="00983979">
        <w:rPr>
          <w:rFonts w:eastAsia="Courier New"/>
          <w:sz w:val="28"/>
          <w:szCs w:val="28"/>
        </w:rPr>
        <w:t>, определены победители, заключены</w:t>
      </w:r>
      <w:r w:rsidR="0059041C">
        <w:rPr>
          <w:rFonts w:eastAsia="Courier New"/>
          <w:sz w:val="28"/>
          <w:szCs w:val="28"/>
        </w:rPr>
        <w:t xml:space="preserve"> </w:t>
      </w:r>
      <w:r w:rsidR="004857DE">
        <w:rPr>
          <w:rFonts w:eastAsia="Courier New"/>
          <w:sz w:val="28"/>
          <w:szCs w:val="28"/>
        </w:rPr>
        <w:t xml:space="preserve">муниципальные </w:t>
      </w:r>
      <w:r w:rsidR="0059041C">
        <w:rPr>
          <w:rFonts w:eastAsia="Courier New"/>
          <w:sz w:val="28"/>
          <w:szCs w:val="28"/>
        </w:rPr>
        <w:t>контракты</w:t>
      </w:r>
      <w:r w:rsidR="004857DE">
        <w:rPr>
          <w:rFonts w:eastAsia="Courier New"/>
          <w:sz w:val="28"/>
          <w:szCs w:val="28"/>
        </w:rPr>
        <w:t xml:space="preserve"> на общую сумму </w:t>
      </w:r>
      <w:r w:rsidR="00B02693">
        <w:rPr>
          <w:rFonts w:eastAsia="Courier New"/>
          <w:sz w:val="28"/>
          <w:szCs w:val="28"/>
        </w:rPr>
        <w:t>1 933,4 тыс. рублей</w:t>
      </w:r>
      <w:r w:rsidR="0059041C">
        <w:rPr>
          <w:rFonts w:eastAsia="Courier New"/>
          <w:sz w:val="28"/>
          <w:szCs w:val="28"/>
        </w:rPr>
        <w:t xml:space="preserve">, </w:t>
      </w:r>
      <w:r w:rsidR="006A1FE6">
        <w:rPr>
          <w:rFonts w:eastAsia="Courier New"/>
          <w:sz w:val="28"/>
          <w:szCs w:val="28"/>
        </w:rPr>
        <w:t xml:space="preserve">планируемый </w:t>
      </w:r>
      <w:r w:rsidR="0059041C">
        <w:rPr>
          <w:rFonts w:eastAsia="Courier New"/>
          <w:sz w:val="28"/>
          <w:szCs w:val="28"/>
        </w:rPr>
        <w:t xml:space="preserve">срок выполнения </w:t>
      </w:r>
      <w:r w:rsidR="006A1FE6">
        <w:rPr>
          <w:rFonts w:eastAsia="Courier New"/>
          <w:sz w:val="28"/>
          <w:szCs w:val="28"/>
        </w:rPr>
        <w:t>работ</w:t>
      </w:r>
      <w:r w:rsidR="00C14787">
        <w:rPr>
          <w:rFonts w:eastAsia="Courier New"/>
          <w:sz w:val="28"/>
          <w:szCs w:val="28"/>
        </w:rPr>
        <w:t xml:space="preserve"> – конец </w:t>
      </w:r>
      <w:r w:rsidR="006A1FE6">
        <w:rPr>
          <w:rFonts w:eastAsia="Courier New"/>
          <w:sz w:val="28"/>
          <w:szCs w:val="28"/>
        </w:rPr>
        <w:t>декабрь</w:t>
      </w:r>
      <w:r w:rsidR="00C14787">
        <w:rPr>
          <w:rFonts w:eastAsia="Courier New"/>
          <w:sz w:val="28"/>
          <w:szCs w:val="28"/>
        </w:rPr>
        <w:t xml:space="preserve"> 2021 года</w:t>
      </w:r>
      <w:r w:rsidR="002138BB">
        <w:rPr>
          <w:rFonts w:eastAsia="Courier New"/>
          <w:sz w:val="28"/>
          <w:szCs w:val="28"/>
        </w:rPr>
        <w:t>.</w:t>
      </w:r>
    </w:p>
    <w:p w:rsidR="00CE7057" w:rsidRDefault="00CE7057" w:rsidP="009F3C1B">
      <w:pPr>
        <w:spacing w:line="276" w:lineRule="auto"/>
        <w:ind w:firstLine="709"/>
        <w:jc w:val="both"/>
        <w:rPr>
          <w:rFonts w:eastAsia="Courier New"/>
          <w:sz w:val="28"/>
          <w:szCs w:val="28"/>
        </w:rPr>
      </w:pPr>
      <w:r>
        <w:rPr>
          <w:rFonts w:eastAsia="Courier New"/>
          <w:sz w:val="28"/>
          <w:szCs w:val="28"/>
        </w:rPr>
        <w:t xml:space="preserve">Исполнение по основному мероприятию </w:t>
      </w:r>
      <w:r w:rsidR="009F3C1B">
        <w:rPr>
          <w:rFonts w:eastAsia="Courier New"/>
          <w:sz w:val="28"/>
          <w:szCs w:val="28"/>
        </w:rPr>
        <w:t>«</w:t>
      </w:r>
      <w:r w:rsidR="009F3C1B" w:rsidRPr="00F34C6D">
        <w:rPr>
          <w:sz w:val="28"/>
          <w:szCs w:val="28"/>
        </w:rPr>
        <w:t>Капитальный и текущий ремонт учреждений образования»</w:t>
      </w:r>
      <w:r w:rsidR="009F3C1B">
        <w:rPr>
          <w:sz w:val="28"/>
          <w:szCs w:val="28"/>
        </w:rPr>
        <w:t xml:space="preserve"> составил</w:t>
      </w:r>
      <w:r w:rsidR="009F3C1B" w:rsidRPr="009F3C1B">
        <w:rPr>
          <w:sz w:val="28"/>
          <w:szCs w:val="28"/>
        </w:rPr>
        <w:t xml:space="preserve">о 54 777,2 тыс. рублей или 38,4 % </w:t>
      </w:r>
      <w:r w:rsidR="00FA4635">
        <w:rPr>
          <w:sz w:val="28"/>
          <w:szCs w:val="28"/>
        </w:rPr>
        <w:t xml:space="preserve">к </w:t>
      </w:r>
      <w:r w:rsidR="009F3C1B" w:rsidRPr="009F3C1B">
        <w:rPr>
          <w:sz w:val="28"/>
          <w:szCs w:val="28"/>
        </w:rPr>
        <w:t>уточненному плану</w:t>
      </w:r>
      <w:r w:rsidR="009F3C1B">
        <w:rPr>
          <w:sz w:val="28"/>
          <w:szCs w:val="28"/>
        </w:rPr>
        <w:t>.</w:t>
      </w:r>
    </w:p>
    <w:p w:rsidR="007C025A" w:rsidRDefault="00B05BA2" w:rsidP="007C025A">
      <w:pPr>
        <w:spacing w:line="276" w:lineRule="auto"/>
        <w:ind w:firstLine="709"/>
        <w:jc w:val="both"/>
        <w:rPr>
          <w:sz w:val="28"/>
          <w:szCs w:val="28"/>
        </w:rPr>
      </w:pPr>
      <w:r w:rsidRPr="00001495">
        <w:rPr>
          <w:i/>
          <w:sz w:val="28"/>
          <w:szCs w:val="28"/>
        </w:rPr>
        <w:t>По основному мероприятию «</w:t>
      </w:r>
      <w:r w:rsidRPr="00001495">
        <w:rPr>
          <w:rFonts w:eastAsia="Courier New"/>
          <w:i/>
          <w:sz w:val="28"/>
          <w:szCs w:val="28"/>
        </w:rPr>
        <w:t>Строительство (реконструкция)</w:t>
      </w:r>
      <w:r w:rsidRPr="00001495">
        <w:rPr>
          <w:i/>
          <w:sz w:val="28"/>
          <w:szCs w:val="28"/>
        </w:rPr>
        <w:t xml:space="preserve"> </w:t>
      </w:r>
      <w:r w:rsidRPr="00001495">
        <w:rPr>
          <w:rFonts w:eastAsia="Courier New"/>
          <w:i/>
          <w:sz w:val="28"/>
          <w:szCs w:val="28"/>
        </w:rPr>
        <w:t>объектов образования</w:t>
      </w:r>
      <w:r w:rsidRPr="00001495">
        <w:rPr>
          <w:i/>
          <w:sz w:val="28"/>
          <w:szCs w:val="28"/>
        </w:rPr>
        <w:t>»</w:t>
      </w:r>
      <w:r w:rsidRPr="00F34C6D">
        <w:rPr>
          <w:sz w:val="28"/>
          <w:szCs w:val="28"/>
        </w:rPr>
        <w:t xml:space="preserve"> </w:t>
      </w:r>
      <w:r w:rsidR="00AF483C">
        <w:rPr>
          <w:sz w:val="28"/>
          <w:szCs w:val="28"/>
        </w:rPr>
        <w:t xml:space="preserve">работы по </w:t>
      </w:r>
      <w:r w:rsidRPr="00F34C6D">
        <w:rPr>
          <w:sz w:val="28"/>
          <w:szCs w:val="28"/>
        </w:rPr>
        <w:t>строительств</w:t>
      </w:r>
      <w:r w:rsidR="00AF483C">
        <w:rPr>
          <w:sz w:val="28"/>
          <w:szCs w:val="28"/>
        </w:rPr>
        <w:t>у</w:t>
      </w:r>
      <w:r w:rsidRPr="00F34C6D">
        <w:rPr>
          <w:sz w:val="28"/>
          <w:szCs w:val="28"/>
        </w:rPr>
        <w:t xml:space="preserve"> контрольно-пропускного пункта для обеспечения антитеррористической защищенности на объекте «МБОУ Излучинская ОНШ»</w:t>
      </w:r>
      <w:r w:rsidR="008F4653">
        <w:rPr>
          <w:sz w:val="28"/>
          <w:szCs w:val="28"/>
        </w:rPr>
        <w:t>,</w:t>
      </w:r>
      <w:r w:rsidRPr="00F34C6D">
        <w:rPr>
          <w:sz w:val="28"/>
          <w:szCs w:val="28"/>
        </w:rPr>
        <w:t xml:space="preserve"> с объемом финансирования в размере </w:t>
      </w:r>
      <w:r w:rsidR="00A01DC0">
        <w:rPr>
          <w:sz w:val="28"/>
          <w:szCs w:val="28"/>
        </w:rPr>
        <w:t>1 246,4</w:t>
      </w:r>
      <w:r w:rsidRPr="00F34C6D">
        <w:rPr>
          <w:sz w:val="28"/>
          <w:szCs w:val="28"/>
        </w:rPr>
        <w:t xml:space="preserve"> тыс. руб.</w:t>
      </w:r>
      <w:r w:rsidR="008F4653">
        <w:rPr>
          <w:sz w:val="28"/>
          <w:szCs w:val="28"/>
        </w:rPr>
        <w:t xml:space="preserve"> за счет средств бюджета района, завершены в полном объеме</w:t>
      </w:r>
      <w:r w:rsidR="00437E72">
        <w:rPr>
          <w:sz w:val="28"/>
          <w:szCs w:val="28"/>
        </w:rPr>
        <w:t xml:space="preserve"> </w:t>
      </w:r>
      <w:r w:rsidR="008F4653">
        <w:rPr>
          <w:sz w:val="28"/>
          <w:szCs w:val="28"/>
        </w:rPr>
        <w:t>(</w:t>
      </w:r>
      <w:r w:rsidR="00437E72">
        <w:rPr>
          <w:sz w:val="28"/>
          <w:szCs w:val="28"/>
        </w:rPr>
        <w:t xml:space="preserve">2 муниципальных контракта на </w:t>
      </w:r>
      <w:r w:rsidR="00DA00F0">
        <w:rPr>
          <w:sz w:val="28"/>
          <w:szCs w:val="28"/>
        </w:rPr>
        <w:t>п</w:t>
      </w:r>
      <w:r w:rsidR="00DA00F0" w:rsidRPr="00DA00F0">
        <w:rPr>
          <w:sz w:val="28"/>
          <w:szCs w:val="28"/>
        </w:rPr>
        <w:t>риобретение и установк</w:t>
      </w:r>
      <w:r w:rsidR="00DA00F0">
        <w:rPr>
          <w:sz w:val="28"/>
          <w:szCs w:val="28"/>
        </w:rPr>
        <w:t>у оборудования</w:t>
      </w:r>
      <w:r w:rsidR="00983979">
        <w:rPr>
          <w:sz w:val="28"/>
          <w:szCs w:val="28"/>
        </w:rPr>
        <w:t xml:space="preserve"> ОПС,</w:t>
      </w:r>
      <w:r w:rsidR="00DA00F0" w:rsidRPr="00DA00F0">
        <w:rPr>
          <w:sz w:val="28"/>
          <w:szCs w:val="28"/>
        </w:rPr>
        <w:t xml:space="preserve"> видеонаблюдения</w:t>
      </w:r>
      <w:r w:rsidR="00983979">
        <w:rPr>
          <w:sz w:val="28"/>
          <w:szCs w:val="28"/>
        </w:rPr>
        <w:t xml:space="preserve"> и </w:t>
      </w:r>
      <w:r w:rsidR="00DA00F0">
        <w:rPr>
          <w:sz w:val="28"/>
          <w:szCs w:val="28"/>
        </w:rPr>
        <w:t xml:space="preserve">КПП на общую сумму </w:t>
      </w:r>
      <w:r w:rsidR="00437E72">
        <w:rPr>
          <w:sz w:val="28"/>
          <w:szCs w:val="28"/>
        </w:rPr>
        <w:t>1 133,1 тыс. рублей</w:t>
      </w:r>
      <w:r w:rsidR="007C025A">
        <w:rPr>
          <w:sz w:val="28"/>
          <w:szCs w:val="28"/>
        </w:rPr>
        <w:t>).</w:t>
      </w:r>
    </w:p>
    <w:p w:rsidR="009F3C1B" w:rsidRDefault="009F3C1B" w:rsidP="009F3C1B">
      <w:pPr>
        <w:spacing w:line="276" w:lineRule="auto"/>
        <w:ind w:firstLine="709"/>
        <w:jc w:val="both"/>
        <w:rPr>
          <w:rFonts w:eastAsia="Courier New"/>
          <w:sz w:val="28"/>
          <w:szCs w:val="28"/>
        </w:rPr>
      </w:pPr>
      <w:r>
        <w:rPr>
          <w:rFonts w:eastAsia="Courier New"/>
          <w:sz w:val="28"/>
          <w:szCs w:val="28"/>
        </w:rPr>
        <w:t xml:space="preserve">Исполнение по основному мероприятию </w:t>
      </w:r>
      <w:r w:rsidR="00C47461" w:rsidRPr="00F34C6D">
        <w:rPr>
          <w:sz w:val="28"/>
          <w:szCs w:val="28"/>
        </w:rPr>
        <w:t>«</w:t>
      </w:r>
      <w:r w:rsidR="00C47461" w:rsidRPr="00F34C6D">
        <w:rPr>
          <w:rFonts w:eastAsia="Courier New"/>
          <w:sz w:val="28"/>
          <w:szCs w:val="28"/>
        </w:rPr>
        <w:t>Строительство (реконструкция)</w:t>
      </w:r>
      <w:r w:rsidR="00C47461" w:rsidRPr="00F34C6D">
        <w:rPr>
          <w:sz w:val="28"/>
          <w:szCs w:val="28"/>
        </w:rPr>
        <w:t xml:space="preserve"> </w:t>
      </w:r>
      <w:r w:rsidR="00C47461" w:rsidRPr="00F34C6D">
        <w:rPr>
          <w:rFonts w:eastAsia="Courier New"/>
          <w:sz w:val="28"/>
          <w:szCs w:val="28"/>
        </w:rPr>
        <w:t>объектов образования</w:t>
      </w:r>
      <w:r w:rsidR="00C47461" w:rsidRPr="00F34C6D">
        <w:rPr>
          <w:sz w:val="28"/>
          <w:szCs w:val="28"/>
        </w:rPr>
        <w:t>»</w:t>
      </w:r>
      <w:r>
        <w:rPr>
          <w:sz w:val="28"/>
          <w:szCs w:val="28"/>
        </w:rPr>
        <w:t xml:space="preserve"> составил</w:t>
      </w:r>
      <w:r w:rsidRPr="009F3C1B">
        <w:rPr>
          <w:sz w:val="28"/>
          <w:szCs w:val="28"/>
        </w:rPr>
        <w:t xml:space="preserve">о </w:t>
      </w:r>
      <w:r w:rsidR="00C47461">
        <w:rPr>
          <w:sz w:val="28"/>
          <w:szCs w:val="28"/>
        </w:rPr>
        <w:t>1 133,1</w:t>
      </w:r>
      <w:r w:rsidRPr="009F3C1B">
        <w:rPr>
          <w:sz w:val="28"/>
          <w:szCs w:val="28"/>
        </w:rPr>
        <w:t xml:space="preserve"> тыс. рублей или </w:t>
      </w:r>
      <w:r w:rsidR="00FE3B95">
        <w:rPr>
          <w:sz w:val="28"/>
          <w:szCs w:val="28"/>
        </w:rPr>
        <w:t>90,9</w:t>
      </w:r>
      <w:r w:rsidRPr="009F3C1B">
        <w:rPr>
          <w:sz w:val="28"/>
          <w:szCs w:val="28"/>
        </w:rPr>
        <w:t xml:space="preserve"> % </w:t>
      </w:r>
      <w:r w:rsidR="00FA4635">
        <w:rPr>
          <w:sz w:val="28"/>
          <w:szCs w:val="28"/>
        </w:rPr>
        <w:t>от запланированного объема.</w:t>
      </w:r>
    </w:p>
    <w:p w:rsidR="00C8594B" w:rsidRDefault="00C8594B" w:rsidP="00B05BA2">
      <w:pPr>
        <w:spacing w:line="276" w:lineRule="auto"/>
        <w:ind w:firstLine="709"/>
        <w:jc w:val="both"/>
        <w:rPr>
          <w:sz w:val="28"/>
          <w:szCs w:val="28"/>
        </w:rPr>
      </w:pPr>
      <w:r>
        <w:rPr>
          <w:sz w:val="28"/>
          <w:szCs w:val="28"/>
        </w:rPr>
        <w:t>Образовавшую экономию по подпрограмме 1 в размере 968,4 тыс. рублей</w:t>
      </w:r>
      <w:r w:rsidR="00AF483C">
        <w:rPr>
          <w:sz w:val="28"/>
          <w:szCs w:val="28"/>
        </w:rPr>
        <w:t>, в том числе</w:t>
      </w:r>
      <w:r w:rsidR="007C025A">
        <w:rPr>
          <w:sz w:val="28"/>
          <w:szCs w:val="28"/>
        </w:rPr>
        <w:t xml:space="preserve"> </w:t>
      </w:r>
      <w:r w:rsidR="00A01DC0">
        <w:rPr>
          <w:sz w:val="28"/>
          <w:szCs w:val="28"/>
        </w:rPr>
        <w:t>113,3</w:t>
      </w:r>
      <w:r w:rsidR="007C025A">
        <w:rPr>
          <w:sz w:val="28"/>
          <w:szCs w:val="28"/>
        </w:rPr>
        <w:t xml:space="preserve"> тыс. рублей по </w:t>
      </w:r>
      <w:r w:rsidR="00FA4635">
        <w:rPr>
          <w:sz w:val="28"/>
          <w:szCs w:val="28"/>
        </w:rPr>
        <w:t>строительству</w:t>
      </w:r>
      <w:r w:rsidR="006A1FE6">
        <w:rPr>
          <w:sz w:val="28"/>
          <w:szCs w:val="28"/>
        </w:rPr>
        <w:t xml:space="preserve"> объектов образования</w:t>
      </w:r>
      <w:r w:rsidR="00FA4635">
        <w:rPr>
          <w:sz w:val="28"/>
          <w:szCs w:val="28"/>
        </w:rPr>
        <w:t>, планируется</w:t>
      </w:r>
      <w:r>
        <w:rPr>
          <w:sz w:val="28"/>
          <w:szCs w:val="28"/>
        </w:rPr>
        <w:t xml:space="preserve"> передать в доход бюджета в первой декаде октября текущего года</w:t>
      </w:r>
      <w:r w:rsidR="00CE27CF">
        <w:rPr>
          <w:sz w:val="28"/>
          <w:szCs w:val="28"/>
        </w:rPr>
        <w:t>.</w:t>
      </w:r>
    </w:p>
    <w:p w:rsidR="00CC3622" w:rsidRDefault="00CC3622" w:rsidP="00B05BA2">
      <w:pPr>
        <w:tabs>
          <w:tab w:val="left" w:pos="708"/>
          <w:tab w:val="center" w:pos="4153"/>
          <w:tab w:val="right" w:pos="8306"/>
        </w:tabs>
        <w:spacing w:line="276" w:lineRule="auto"/>
        <w:jc w:val="center"/>
        <w:rPr>
          <w:b/>
          <w:sz w:val="28"/>
          <w:szCs w:val="28"/>
          <w:lang w:eastAsia="x-none"/>
        </w:rPr>
      </w:pPr>
    </w:p>
    <w:p w:rsidR="00B05BA2" w:rsidRDefault="00B05BA2" w:rsidP="00B05BA2">
      <w:pPr>
        <w:tabs>
          <w:tab w:val="left" w:pos="708"/>
          <w:tab w:val="center" w:pos="4153"/>
          <w:tab w:val="right" w:pos="8306"/>
        </w:tabs>
        <w:spacing w:line="276" w:lineRule="auto"/>
        <w:jc w:val="center"/>
        <w:rPr>
          <w:b/>
          <w:sz w:val="28"/>
          <w:szCs w:val="28"/>
          <w:lang w:eastAsia="x-none"/>
        </w:rPr>
      </w:pPr>
      <w:r w:rsidRPr="00B12781">
        <w:rPr>
          <w:b/>
          <w:sz w:val="28"/>
          <w:szCs w:val="28"/>
          <w:lang w:eastAsia="x-none"/>
        </w:rPr>
        <w:t xml:space="preserve">По подпрограмме </w:t>
      </w:r>
      <w:r>
        <w:rPr>
          <w:b/>
          <w:sz w:val="28"/>
          <w:szCs w:val="28"/>
          <w:lang w:eastAsia="x-none"/>
        </w:rPr>
        <w:t>2</w:t>
      </w:r>
      <w:r w:rsidRPr="00B12781">
        <w:rPr>
          <w:b/>
          <w:sz w:val="28"/>
          <w:szCs w:val="28"/>
          <w:lang w:eastAsia="x-none"/>
        </w:rPr>
        <w:t xml:space="preserve"> «</w:t>
      </w:r>
      <w:r w:rsidRPr="00F034A1">
        <w:rPr>
          <w:rFonts w:cs="Arial"/>
          <w:b/>
          <w:iCs/>
          <w:color w:val="000000"/>
          <w:sz w:val="28"/>
          <w:szCs w:val="28"/>
        </w:rPr>
        <w:t>Строительство (реконструкция), капитальный и текущий ремонт объектов культуры</w:t>
      </w:r>
      <w:r w:rsidRPr="00B12781">
        <w:rPr>
          <w:b/>
          <w:sz w:val="28"/>
          <w:szCs w:val="28"/>
          <w:lang w:eastAsia="x-none"/>
        </w:rPr>
        <w:t>»</w:t>
      </w:r>
    </w:p>
    <w:p w:rsidR="00B05BA2" w:rsidRDefault="00B05BA2" w:rsidP="00B05BA2">
      <w:pPr>
        <w:tabs>
          <w:tab w:val="left" w:pos="708"/>
          <w:tab w:val="center" w:pos="4153"/>
          <w:tab w:val="right" w:pos="8306"/>
        </w:tabs>
        <w:spacing w:line="276" w:lineRule="auto"/>
        <w:jc w:val="center"/>
        <w:rPr>
          <w:b/>
          <w:sz w:val="28"/>
          <w:szCs w:val="28"/>
          <w:lang w:eastAsia="x-none"/>
        </w:rPr>
      </w:pPr>
    </w:p>
    <w:p w:rsidR="00DD4B0E" w:rsidRPr="00011EC5" w:rsidRDefault="00DD4B0E" w:rsidP="00DD4B0E">
      <w:pPr>
        <w:spacing w:line="276" w:lineRule="auto"/>
        <w:ind w:firstLine="529"/>
        <w:jc w:val="both"/>
        <w:rPr>
          <w:sz w:val="28"/>
          <w:szCs w:val="28"/>
        </w:rPr>
      </w:pPr>
      <w:r w:rsidRPr="00011EC5">
        <w:rPr>
          <w:sz w:val="28"/>
          <w:szCs w:val="28"/>
        </w:rPr>
        <w:t xml:space="preserve">Утвержденная бюджетная роспись расходов по подпрограмме </w:t>
      </w:r>
      <w:r>
        <w:rPr>
          <w:sz w:val="28"/>
          <w:szCs w:val="28"/>
        </w:rPr>
        <w:t>2</w:t>
      </w:r>
      <w:r w:rsidRPr="00011EC5">
        <w:rPr>
          <w:sz w:val="28"/>
          <w:szCs w:val="28"/>
        </w:rPr>
        <w:t xml:space="preserve"> на 01.</w:t>
      </w:r>
      <w:r>
        <w:rPr>
          <w:sz w:val="28"/>
          <w:szCs w:val="28"/>
        </w:rPr>
        <w:t>0</w:t>
      </w:r>
      <w:r w:rsidR="004B6E88">
        <w:rPr>
          <w:sz w:val="28"/>
          <w:szCs w:val="28"/>
        </w:rPr>
        <w:t>7</w:t>
      </w:r>
      <w:r>
        <w:rPr>
          <w:sz w:val="28"/>
          <w:szCs w:val="28"/>
        </w:rPr>
        <w:t>.2021</w:t>
      </w:r>
      <w:r w:rsidRPr="00011EC5">
        <w:rPr>
          <w:sz w:val="28"/>
          <w:szCs w:val="28"/>
        </w:rPr>
        <w:t xml:space="preserve"> года составила </w:t>
      </w:r>
      <w:r w:rsidR="004B6E88">
        <w:rPr>
          <w:bCs/>
          <w:sz w:val="28"/>
          <w:szCs w:val="28"/>
        </w:rPr>
        <w:t>233 004,9</w:t>
      </w:r>
      <w:r w:rsidRPr="00011EC5">
        <w:rPr>
          <w:bCs/>
          <w:sz w:val="28"/>
          <w:szCs w:val="28"/>
        </w:rPr>
        <w:t xml:space="preserve"> </w:t>
      </w:r>
      <w:r w:rsidRPr="00011EC5">
        <w:rPr>
          <w:sz w:val="28"/>
          <w:szCs w:val="28"/>
        </w:rPr>
        <w:t xml:space="preserve">тыс. рублей. </w:t>
      </w:r>
    </w:p>
    <w:p w:rsidR="00DD4B0E" w:rsidRPr="00011EC5" w:rsidRDefault="00DD4B0E" w:rsidP="00DD4B0E">
      <w:pPr>
        <w:spacing w:line="276" w:lineRule="auto"/>
        <w:ind w:firstLine="540"/>
        <w:jc w:val="both"/>
        <w:rPr>
          <w:sz w:val="28"/>
          <w:szCs w:val="28"/>
        </w:rPr>
      </w:pPr>
      <w:r w:rsidRPr="00011EC5">
        <w:rPr>
          <w:sz w:val="28"/>
          <w:szCs w:val="28"/>
        </w:rPr>
        <w:t xml:space="preserve">В отчетном периоде в подпрограмму были внесены следующие изменения: </w:t>
      </w:r>
    </w:p>
    <w:p w:rsidR="00DD4B0E" w:rsidRPr="00011EC5" w:rsidRDefault="00DD4B0E" w:rsidP="00DD4B0E">
      <w:pPr>
        <w:spacing w:line="276" w:lineRule="auto"/>
        <w:ind w:firstLine="540"/>
        <w:jc w:val="both"/>
        <w:rPr>
          <w:sz w:val="28"/>
          <w:szCs w:val="28"/>
        </w:rPr>
      </w:pPr>
      <w:r w:rsidRPr="00011EC5">
        <w:rPr>
          <w:sz w:val="28"/>
          <w:szCs w:val="28"/>
        </w:rPr>
        <w:t xml:space="preserve">(+) </w:t>
      </w:r>
      <w:r w:rsidR="00103B45">
        <w:rPr>
          <w:sz w:val="28"/>
          <w:szCs w:val="28"/>
        </w:rPr>
        <w:t>5 117,5</w:t>
      </w:r>
      <w:r w:rsidRPr="00011EC5">
        <w:rPr>
          <w:sz w:val="28"/>
          <w:szCs w:val="28"/>
        </w:rPr>
        <w:t xml:space="preserve"> тыс. рублей на реализацию основного мероприятия «</w:t>
      </w:r>
      <w:r w:rsidRPr="00504CD1">
        <w:rPr>
          <w:sz w:val="28"/>
          <w:szCs w:val="28"/>
        </w:rPr>
        <w:t>Строительство (реконструкция) объектов культуры</w:t>
      </w:r>
      <w:r w:rsidRPr="00011EC5">
        <w:rPr>
          <w:sz w:val="28"/>
          <w:szCs w:val="28"/>
        </w:rPr>
        <w:t>»;</w:t>
      </w:r>
    </w:p>
    <w:p w:rsidR="00DD4B0E" w:rsidRDefault="00DD4B0E" w:rsidP="00DD4B0E">
      <w:pPr>
        <w:spacing w:line="276" w:lineRule="auto"/>
        <w:ind w:firstLine="540"/>
        <w:jc w:val="both"/>
        <w:rPr>
          <w:sz w:val="28"/>
          <w:szCs w:val="28"/>
        </w:rPr>
      </w:pPr>
      <w:r w:rsidRPr="00011EC5">
        <w:rPr>
          <w:sz w:val="28"/>
          <w:szCs w:val="28"/>
        </w:rPr>
        <w:t xml:space="preserve">(+) </w:t>
      </w:r>
      <w:r w:rsidR="002943C2">
        <w:rPr>
          <w:sz w:val="28"/>
          <w:szCs w:val="28"/>
        </w:rPr>
        <w:t>137,3</w:t>
      </w:r>
      <w:r w:rsidRPr="00011EC5">
        <w:rPr>
          <w:sz w:val="28"/>
          <w:szCs w:val="28"/>
        </w:rPr>
        <w:t xml:space="preserve"> тыс. рублей на реализацию основного мероприятия «</w:t>
      </w:r>
      <w:r w:rsidRPr="00504CD1">
        <w:rPr>
          <w:sz w:val="28"/>
          <w:szCs w:val="28"/>
        </w:rPr>
        <w:t>Капитальный и текущий ремонт объектов культуры</w:t>
      </w:r>
      <w:r>
        <w:rPr>
          <w:sz w:val="28"/>
          <w:szCs w:val="28"/>
        </w:rPr>
        <w:t>».</w:t>
      </w:r>
    </w:p>
    <w:p w:rsidR="00B05BA2" w:rsidRDefault="00B05BA2" w:rsidP="00B05BA2">
      <w:pPr>
        <w:spacing w:line="276" w:lineRule="auto"/>
        <w:ind w:firstLine="540"/>
        <w:jc w:val="both"/>
        <w:rPr>
          <w:sz w:val="28"/>
          <w:szCs w:val="28"/>
        </w:rPr>
      </w:pPr>
      <w:r w:rsidRPr="00011EC5">
        <w:rPr>
          <w:sz w:val="28"/>
          <w:szCs w:val="28"/>
        </w:rPr>
        <w:t>Уточненная бюджетная роспись расходов по подпрограмме на 01.</w:t>
      </w:r>
      <w:r w:rsidR="00F73D06">
        <w:rPr>
          <w:sz w:val="28"/>
          <w:szCs w:val="28"/>
        </w:rPr>
        <w:t>10</w:t>
      </w:r>
      <w:r w:rsidRPr="00011EC5">
        <w:rPr>
          <w:sz w:val="28"/>
          <w:szCs w:val="28"/>
        </w:rPr>
        <w:t xml:space="preserve">.2021 года составила </w:t>
      </w:r>
      <w:r w:rsidR="00F73D06">
        <w:rPr>
          <w:bCs/>
          <w:sz w:val="28"/>
          <w:szCs w:val="28"/>
        </w:rPr>
        <w:t>238 259,7</w:t>
      </w:r>
      <w:r w:rsidRPr="00011EC5">
        <w:rPr>
          <w:bCs/>
          <w:sz w:val="28"/>
          <w:szCs w:val="28"/>
        </w:rPr>
        <w:t xml:space="preserve"> </w:t>
      </w:r>
      <w:r w:rsidRPr="00011EC5">
        <w:rPr>
          <w:sz w:val="28"/>
          <w:szCs w:val="28"/>
        </w:rPr>
        <w:t>тыс. рублей</w:t>
      </w:r>
      <w:r>
        <w:rPr>
          <w:sz w:val="28"/>
          <w:szCs w:val="28"/>
        </w:rPr>
        <w:t>.</w:t>
      </w:r>
    </w:p>
    <w:p w:rsidR="00B05BA2" w:rsidRDefault="00B05BA2" w:rsidP="00B05BA2">
      <w:pPr>
        <w:pStyle w:val="a4"/>
        <w:tabs>
          <w:tab w:val="left" w:pos="708"/>
        </w:tabs>
        <w:spacing w:line="276" w:lineRule="auto"/>
        <w:ind w:firstLine="567"/>
        <w:jc w:val="both"/>
        <w:rPr>
          <w:szCs w:val="28"/>
          <w:lang w:val="ru-RU"/>
        </w:rPr>
      </w:pPr>
      <w:r w:rsidRPr="00011EC5">
        <w:rPr>
          <w:szCs w:val="28"/>
        </w:rPr>
        <w:t xml:space="preserve">Кассовое исполнение расходов </w:t>
      </w:r>
      <w:r>
        <w:rPr>
          <w:szCs w:val="28"/>
        </w:rPr>
        <w:t>подпрограммы</w:t>
      </w:r>
      <w:r>
        <w:rPr>
          <w:szCs w:val="28"/>
          <w:lang w:val="ru-RU"/>
        </w:rPr>
        <w:t xml:space="preserve"> 2 </w:t>
      </w:r>
      <w:r w:rsidRPr="00011EC5">
        <w:rPr>
          <w:szCs w:val="28"/>
        </w:rPr>
        <w:t xml:space="preserve">за </w:t>
      </w:r>
      <w:r w:rsidR="00E952B6">
        <w:rPr>
          <w:szCs w:val="28"/>
        </w:rPr>
        <w:t>9 месяцев</w:t>
      </w:r>
      <w:r>
        <w:rPr>
          <w:szCs w:val="28"/>
        </w:rPr>
        <w:t xml:space="preserve"> </w:t>
      </w:r>
      <w:r w:rsidRPr="00011EC5">
        <w:rPr>
          <w:szCs w:val="28"/>
        </w:rPr>
        <w:t>202</w:t>
      </w:r>
      <w:r>
        <w:rPr>
          <w:szCs w:val="28"/>
        </w:rPr>
        <w:t>1</w:t>
      </w:r>
      <w:r w:rsidRPr="00011EC5">
        <w:rPr>
          <w:szCs w:val="28"/>
        </w:rPr>
        <w:t xml:space="preserve"> год составило </w:t>
      </w:r>
      <w:r w:rsidR="00F73D06">
        <w:rPr>
          <w:szCs w:val="28"/>
          <w:lang w:val="ru-RU"/>
        </w:rPr>
        <w:t>13 004,3</w:t>
      </w:r>
      <w:r w:rsidRPr="00011EC5">
        <w:rPr>
          <w:szCs w:val="28"/>
        </w:rPr>
        <w:t xml:space="preserve"> тыс. рублей или </w:t>
      </w:r>
      <w:r w:rsidR="00F73D06">
        <w:rPr>
          <w:szCs w:val="28"/>
          <w:lang w:val="ru-RU"/>
        </w:rPr>
        <w:t>5,</w:t>
      </w:r>
      <w:r w:rsidR="00204E47">
        <w:rPr>
          <w:szCs w:val="28"/>
          <w:lang w:val="ru-RU"/>
        </w:rPr>
        <w:t>5</w:t>
      </w:r>
      <w:r>
        <w:rPr>
          <w:szCs w:val="28"/>
        </w:rPr>
        <w:t xml:space="preserve"> </w:t>
      </w:r>
      <w:r w:rsidRPr="00011EC5">
        <w:rPr>
          <w:szCs w:val="28"/>
        </w:rPr>
        <w:t xml:space="preserve">% </w:t>
      </w:r>
      <w:r>
        <w:rPr>
          <w:szCs w:val="28"/>
        </w:rPr>
        <w:t xml:space="preserve">к уточненному плану года – обусловлено </w:t>
      </w:r>
      <w:r>
        <w:rPr>
          <w:szCs w:val="28"/>
          <w:lang w:val="ru-RU"/>
        </w:rPr>
        <w:t>тем, что оплата проводится по факту оказанных услуг.</w:t>
      </w:r>
    </w:p>
    <w:p w:rsidR="00001495" w:rsidRDefault="00001495" w:rsidP="00001495">
      <w:pPr>
        <w:pStyle w:val="a4"/>
        <w:tabs>
          <w:tab w:val="left" w:pos="708"/>
        </w:tabs>
        <w:spacing w:line="240" w:lineRule="auto"/>
        <w:ind w:left="-180" w:firstLine="709"/>
        <w:jc w:val="center"/>
        <w:rPr>
          <w:b/>
          <w:color w:val="000000" w:themeColor="text1"/>
          <w:szCs w:val="28"/>
        </w:rPr>
      </w:pPr>
    </w:p>
    <w:p w:rsidR="00001495" w:rsidRDefault="00001495" w:rsidP="00001495">
      <w:pPr>
        <w:pStyle w:val="a4"/>
        <w:tabs>
          <w:tab w:val="left" w:pos="708"/>
        </w:tabs>
        <w:spacing w:line="240" w:lineRule="auto"/>
        <w:ind w:left="-180" w:firstLine="709"/>
        <w:jc w:val="center"/>
        <w:rPr>
          <w:b/>
          <w:color w:val="000000" w:themeColor="text1"/>
          <w:szCs w:val="28"/>
        </w:rPr>
      </w:pPr>
      <w:r w:rsidRPr="002D6226">
        <w:rPr>
          <w:b/>
          <w:color w:val="000000" w:themeColor="text1"/>
          <w:szCs w:val="28"/>
        </w:rPr>
        <w:t xml:space="preserve">Исполнение по видам расходов за </w:t>
      </w:r>
      <w:r>
        <w:rPr>
          <w:b/>
          <w:color w:val="000000" w:themeColor="text1"/>
          <w:szCs w:val="28"/>
          <w:lang w:val="ru-RU"/>
        </w:rPr>
        <w:t>9 месяцев</w:t>
      </w:r>
      <w:r w:rsidRPr="002D6226">
        <w:rPr>
          <w:b/>
          <w:color w:val="000000" w:themeColor="text1"/>
          <w:szCs w:val="28"/>
        </w:rPr>
        <w:t xml:space="preserve"> 202</w:t>
      </w:r>
      <w:r>
        <w:rPr>
          <w:b/>
          <w:color w:val="000000" w:themeColor="text1"/>
          <w:szCs w:val="28"/>
          <w:lang w:val="ru-RU"/>
        </w:rPr>
        <w:t>1</w:t>
      </w:r>
      <w:r w:rsidRPr="002D6226">
        <w:rPr>
          <w:b/>
          <w:color w:val="000000" w:themeColor="text1"/>
          <w:szCs w:val="28"/>
        </w:rPr>
        <w:t xml:space="preserve"> года</w:t>
      </w:r>
      <w:r>
        <w:rPr>
          <w:b/>
          <w:color w:val="000000" w:themeColor="text1"/>
          <w:szCs w:val="28"/>
        </w:rPr>
        <w:t>.</w:t>
      </w:r>
    </w:p>
    <w:p w:rsidR="00001495" w:rsidRDefault="00001495" w:rsidP="00001495">
      <w:pPr>
        <w:pStyle w:val="a4"/>
        <w:tabs>
          <w:tab w:val="left" w:pos="708"/>
        </w:tabs>
        <w:spacing w:line="240" w:lineRule="auto"/>
        <w:ind w:left="-180" w:firstLine="709"/>
        <w:jc w:val="right"/>
        <w:rPr>
          <w:b/>
          <w:color w:val="000000" w:themeColor="text1"/>
          <w:szCs w:val="28"/>
        </w:rPr>
      </w:pPr>
      <w:r w:rsidRPr="002D6226">
        <w:rPr>
          <w:color w:val="000000" w:themeColor="text1"/>
          <w:szCs w:val="28"/>
        </w:rPr>
        <w:t>тыс.руб.</w:t>
      </w:r>
    </w:p>
    <w:tbl>
      <w:tblPr>
        <w:tblStyle w:val="a3"/>
        <w:tblW w:w="10031" w:type="dxa"/>
        <w:jc w:val="center"/>
        <w:tblLayout w:type="fixed"/>
        <w:tblLook w:val="04A0" w:firstRow="1" w:lastRow="0" w:firstColumn="1" w:lastColumn="0" w:noHBand="0" w:noVBand="1"/>
      </w:tblPr>
      <w:tblGrid>
        <w:gridCol w:w="2709"/>
        <w:gridCol w:w="3260"/>
        <w:gridCol w:w="1369"/>
        <w:gridCol w:w="1559"/>
        <w:gridCol w:w="1134"/>
      </w:tblGrid>
      <w:tr w:rsidR="00001495" w:rsidRPr="002D6226" w:rsidTr="00612CE8">
        <w:trPr>
          <w:trHeight w:val="390"/>
          <w:jc w:val="center"/>
        </w:trPr>
        <w:tc>
          <w:tcPr>
            <w:tcW w:w="2709" w:type="dxa"/>
            <w:hideMark/>
          </w:tcPr>
          <w:p w:rsidR="00001495" w:rsidRPr="002D6226" w:rsidRDefault="00001495" w:rsidP="00612CE8">
            <w:pPr>
              <w:jc w:val="center"/>
              <w:rPr>
                <w:bCs/>
                <w:color w:val="000000" w:themeColor="text1"/>
              </w:rPr>
            </w:pPr>
            <w:r w:rsidRPr="002D6226">
              <w:rPr>
                <w:bCs/>
                <w:color w:val="000000" w:themeColor="text1"/>
              </w:rPr>
              <w:t>ГРБС</w:t>
            </w:r>
          </w:p>
        </w:tc>
        <w:tc>
          <w:tcPr>
            <w:tcW w:w="3260" w:type="dxa"/>
            <w:noWrap/>
            <w:hideMark/>
          </w:tcPr>
          <w:p w:rsidR="00001495" w:rsidRPr="002D6226" w:rsidRDefault="00001495" w:rsidP="00612CE8">
            <w:pPr>
              <w:jc w:val="center"/>
              <w:rPr>
                <w:bCs/>
                <w:color w:val="000000" w:themeColor="text1"/>
              </w:rPr>
            </w:pPr>
            <w:r w:rsidRPr="002D6226">
              <w:rPr>
                <w:bCs/>
                <w:color w:val="000000" w:themeColor="text1"/>
              </w:rPr>
              <w:t>Код и наименование вида расходов</w:t>
            </w:r>
          </w:p>
        </w:tc>
        <w:tc>
          <w:tcPr>
            <w:tcW w:w="1369" w:type="dxa"/>
            <w:noWrap/>
            <w:hideMark/>
          </w:tcPr>
          <w:p w:rsidR="00001495" w:rsidRPr="002D6226" w:rsidRDefault="00001495" w:rsidP="00612CE8">
            <w:pPr>
              <w:jc w:val="center"/>
              <w:rPr>
                <w:bCs/>
                <w:color w:val="000000" w:themeColor="text1"/>
              </w:rPr>
            </w:pPr>
            <w:r w:rsidRPr="002D6226">
              <w:rPr>
                <w:bCs/>
                <w:color w:val="000000" w:themeColor="text1"/>
              </w:rPr>
              <w:t>План</w:t>
            </w:r>
          </w:p>
        </w:tc>
        <w:tc>
          <w:tcPr>
            <w:tcW w:w="1559" w:type="dxa"/>
            <w:hideMark/>
          </w:tcPr>
          <w:p w:rsidR="00001495" w:rsidRPr="002D6226" w:rsidRDefault="00001495" w:rsidP="00612CE8">
            <w:pPr>
              <w:jc w:val="center"/>
              <w:rPr>
                <w:bCs/>
                <w:color w:val="000000" w:themeColor="text1"/>
              </w:rPr>
            </w:pPr>
            <w:r w:rsidRPr="002D6226">
              <w:rPr>
                <w:bCs/>
                <w:color w:val="000000" w:themeColor="text1"/>
              </w:rPr>
              <w:t>Исполнение</w:t>
            </w:r>
          </w:p>
        </w:tc>
        <w:tc>
          <w:tcPr>
            <w:tcW w:w="1134" w:type="dxa"/>
            <w:hideMark/>
          </w:tcPr>
          <w:p w:rsidR="00001495" w:rsidRPr="002D6226" w:rsidRDefault="00001495" w:rsidP="00612CE8">
            <w:pPr>
              <w:jc w:val="center"/>
              <w:rPr>
                <w:bCs/>
                <w:color w:val="000000" w:themeColor="text1"/>
              </w:rPr>
            </w:pPr>
            <w:r w:rsidRPr="002D6226">
              <w:rPr>
                <w:bCs/>
                <w:color w:val="000000" w:themeColor="text1"/>
              </w:rPr>
              <w:t>%</w:t>
            </w:r>
          </w:p>
        </w:tc>
      </w:tr>
      <w:tr w:rsidR="00001495" w:rsidRPr="002D6226" w:rsidTr="00612CE8">
        <w:trPr>
          <w:trHeight w:val="855"/>
          <w:jc w:val="center"/>
        </w:trPr>
        <w:tc>
          <w:tcPr>
            <w:tcW w:w="2709" w:type="dxa"/>
            <w:hideMark/>
          </w:tcPr>
          <w:p w:rsidR="00001495" w:rsidRPr="002D6226" w:rsidRDefault="00001495" w:rsidP="00612CE8">
            <w:pPr>
              <w:rPr>
                <w:b/>
                <w:color w:val="000000" w:themeColor="text1"/>
              </w:rPr>
            </w:pPr>
            <w:r w:rsidRPr="00A046F5">
              <w:rPr>
                <w:b/>
                <w:color w:val="000000" w:themeColor="text1"/>
              </w:rPr>
              <w:t xml:space="preserve">Подпрограмма </w:t>
            </w:r>
            <w:r>
              <w:rPr>
                <w:b/>
                <w:color w:val="000000" w:themeColor="text1"/>
              </w:rPr>
              <w:t xml:space="preserve">2 </w:t>
            </w:r>
            <w:r w:rsidRPr="00A046F5">
              <w:rPr>
                <w:b/>
                <w:color w:val="000000" w:themeColor="text1"/>
              </w:rPr>
              <w:t xml:space="preserve">"Строительство (реконструкция), капитальный и текущий ремонт объектов </w:t>
            </w:r>
            <w:r>
              <w:rPr>
                <w:b/>
                <w:color w:val="000000" w:themeColor="text1"/>
              </w:rPr>
              <w:t>культуры</w:t>
            </w:r>
            <w:r w:rsidRPr="00A046F5">
              <w:rPr>
                <w:b/>
                <w:color w:val="000000" w:themeColor="text1"/>
              </w:rPr>
              <w:t>"</w:t>
            </w:r>
          </w:p>
        </w:tc>
        <w:tc>
          <w:tcPr>
            <w:tcW w:w="3260" w:type="dxa"/>
            <w:hideMark/>
          </w:tcPr>
          <w:p w:rsidR="00001495" w:rsidRPr="002D6226" w:rsidRDefault="00001495" w:rsidP="00612CE8">
            <w:pPr>
              <w:rPr>
                <w:color w:val="000000" w:themeColor="text1"/>
              </w:rPr>
            </w:pPr>
            <w:r w:rsidRPr="002D6226">
              <w:rPr>
                <w:color w:val="000000" w:themeColor="text1"/>
              </w:rPr>
              <w:t> </w:t>
            </w:r>
          </w:p>
        </w:tc>
        <w:tc>
          <w:tcPr>
            <w:tcW w:w="1369" w:type="dxa"/>
          </w:tcPr>
          <w:p w:rsidR="00001495" w:rsidRPr="0079424B" w:rsidRDefault="00001495" w:rsidP="00612CE8">
            <w:pPr>
              <w:jc w:val="center"/>
            </w:pPr>
            <w:r>
              <w:t>238 259,7</w:t>
            </w:r>
          </w:p>
        </w:tc>
        <w:tc>
          <w:tcPr>
            <w:tcW w:w="1559" w:type="dxa"/>
            <w:noWrap/>
          </w:tcPr>
          <w:p w:rsidR="00001495" w:rsidRPr="0079424B" w:rsidRDefault="00001495" w:rsidP="00612CE8">
            <w:pPr>
              <w:jc w:val="center"/>
            </w:pPr>
            <w:r>
              <w:t>13 004,3</w:t>
            </w:r>
          </w:p>
        </w:tc>
        <w:tc>
          <w:tcPr>
            <w:tcW w:w="1134" w:type="dxa"/>
            <w:noWrap/>
          </w:tcPr>
          <w:p w:rsidR="00001495" w:rsidRDefault="00001495" w:rsidP="00612CE8">
            <w:pPr>
              <w:jc w:val="center"/>
            </w:pPr>
            <w:r>
              <w:t>5,5</w:t>
            </w:r>
          </w:p>
        </w:tc>
      </w:tr>
      <w:tr w:rsidR="00001495" w:rsidRPr="000E77BB" w:rsidTr="00612CE8">
        <w:trPr>
          <w:trHeight w:val="795"/>
          <w:jc w:val="center"/>
        </w:trPr>
        <w:tc>
          <w:tcPr>
            <w:tcW w:w="2709" w:type="dxa"/>
            <w:vMerge w:val="restart"/>
          </w:tcPr>
          <w:p w:rsidR="00001495" w:rsidRPr="00493916" w:rsidRDefault="00001495" w:rsidP="00612CE8">
            <w:r w:rsidRPr="00493916">
              <w:t>МКУ "Управление капитального строительства по застройке Нижневартовского района"</w:t>
            </w:r>
          </w:p>
          <w:p w:rsidR="00001495" w:rsidRPr="00493916" w:rsidRDefault="00001495" w:rsidP="00612CE8"/>
        </w:tc>
        <w:tc>
          <w:tcPr>
            <w:tcW w:w="3260" w:type="dxa"/>
          </w:tcPr>
          <w:p w:rsidR="00001495" w:rsidRPr="00493916" w:rsidRDefault="00001495" w:rsidP="00612CE8">
            <w:r w:rsidRPr="00493916">
              <w:t>243;</w:t>
            </w:r>
            <w:r>
              <w:t xml:space="preserve"> </w:t>
            </w:r>
            <w:r w:rsidRPr="00493916">
              <w:t>Закупка товаров, работ, услуг в целях капитального ремонта государственного (муниципального) имущества</w:t>
            </w:r>
          </w:p>
        </w:tc>
        <w:tc>
          <w:tcPr>
            <w:tcW w:w="1369" w:type="dxa"/>
          </w:tcPr>
          <w:p w:rsidR="00001495" w:rsidRPr="00493916" w:rsidRDefault="00001495" w:rsidP="00612CE8">
            <w:pPr>
              <w:jc w:val="center"/>
            </w:pPr>
            <w:r>
              <w:t>14 541,7</w:t>
            </w:r>
          </w:p>
        </w:tc>
        <w:tc>
          <w:tcPr>
            <w:tcW w:w="1559" w:type="dxa"/>
            <w:noWrap/>
          </w:tcPr>
          <w:p w:rsidR="00001495" w:rsidRPr="00493916" w:rsidRDefault="00001495" w:rsidP="00612CE8">
            <w:pPr>
              <w:jc w:val="center"/>
            </w:pPr>
            <w:r>
              <w:t>4 411,3</w:t>
            </w:r>
          </w:p>
        </w:tc>
        <w:tc>
          <w:tcPr>
            <w:tcW w:w="1134" w:type="dxa"/>
            <w:noWrap/>
          </w:tcPr>
          <w:p w:rsidR="00001495" w:rsidRPr="00493916" w:rsidRDefault="00001495" w:rsidP="00612CE8">
            <w:pPr>
              <w:jc w:val="center"/>
            </w:pPr>
            <w:r>
              <w:t>30,3</w:t>
            </w:r>
          </w:p>
        </w:tc>
      </w:tr>
      <w:tr w:rsidR="00001495" w:rsidRPr="000E77BB" w:rsidTr="00612CE8">
        <w:trPr>
          <w:trHeight w:val="632"/>
          <w:jc w:val="center"/>
        </w:trPr>
        <w:tc>
          <w:tcPr>
            <w:tcW w:w="2709" w:type="dxa"/>
            <w:vMerge/>
          </w:tcPr>
          <w:p w:rsidR="00001495" w:rsidRPr="00493916" w:rsidRDefault="00001495" w:rsidP="00612CE8"/>
        </w:tc>
        <w:tc>
          <w:tcPr>
            <w:tcW w:w="3260" w:type="dxa"/>
            <w:hideMark/>
          </w:tcPr>
          <w:p w:rsidR="00001495" w:rsidRPr="00493916" w:rsidRDefault="00001495" w:rsidP="00612CE8">
            <w:r w:rsidRPr="00493916">
              <w:t>244;</w:t>
            </w:r>
            <w:r>
              <w:t xml:space="preserve"> </w:t>
            </w:r>
            <w:r w:rsidRPr="00493916">
              <w:t>Прочая закупка товаров, работ и услуг</w:t>
            </w:r>
          </w:p>
        </w:tc>
        <w:tc>
          <w:tcPr>
            <w:tcW w:w="1369" w:type="dxa"/>
            <w:hideMark/>
          </w:tcPr>
          <w:p w:rsidR="00001495" w:rsidRPr="00493916" w:rsidRDefault="00001495" w:rsidP="00612CE8">
            <w:pPr>
              <w:jc w:val="center"/>
            </w:pPr>
            <w:r>
              <w:t>2 801,7</w:t>
            </w:r>
          </w:p>
        </w:tc>
        <w:tc>
          <w:tcPr>
            <w:tcW w:w="1559" w:type="dxa"/>
            <w:noWrap/>
            <w:hideMark/>
          </w:tcPr>
          <w:p w:rsidR="00001495" w:rsidRPr="00493916" w:rsidRDefault="00001495" w:rsidP="00612CE8">
            <w:pPr>
              <w:jc w:val="center"/>
            </w:pPr>
            <w:r>
              <w:t>1 610,3</w:t>
            </w:r>
          </w:p>
        </w:tc>
        <w:tc>
          <w:tcPr>
            <w:tcW w:w="1134" w:type="dxa"/>
            <w:noWrap/>
          </w:tcPr>
          <w:p w:rsidR="00001495" w:rsidRPr="00493916" w:rsidRDefault="00001495" w:rsidP="00612CE8">
            <w:pPr>
              <w:jc w:val="center"/>
            </w:pPr>
            <w:r>
              <w:t>57,5</w:t>
            </w:r>
          </w:p>
        </w:tc>
      </w:tr>
      <w:tr w:rsidR="00001495" w:rsidRPr="000E77BB" w:rsidTr="00612CE8">
        <w:trPr>
          <w:trHeight w:val="1050"/>
          <w:jc w:val="center"/>
        </w:trPr>
        <w:tc>
          <w:tcPr>
            <w:tcW w:w="2709" w:type="dxa"/>
            <w:vMerge/>
          </w:tcPr>
          <w:p w:rsidR="00001495" w:rsidRPr="00493916" w:rsidRDefault="00001495" w:rsidP="00612CE8"/>
        </w:tc>
        <w:tc>
          <w:tcPr>
            <w:tcW w:w="3260" w:type="dxa"/>
          </w:tcPr>
          <w:p w:rsidR="00001495" w:rsidRPr="00493916" w:rsidRDefault="00001495" w:rsidP="00612CE8">
            <w:r w:rsidRPr="00493916">
              <w:t>414;</w:t>
            </w:r>
            <w:r>
              <w:t xml:space="preserve"> </w:t>
            </w:r>
            <w:r w:rsidRPr="00493916">
              <w:t>Бюджетные инвестиции в объекты капитального строительства государственной (муниципальной) собственности</w:t>
            </w:r>
          </w:p>
        </w:tc>
        <w:tc>
          <w:tcPr>
            <w:tcW w:w="1369" w:type="dxa"/>
          </w:tcPr>
          <w:p w:rsidR="00001495" w:rsidRPr="00493916" w:rsidRDefault="00001495" w:rsidP="00612CE8">
            <w:pPr>
              <w:jc w:val="center"/>
            </w:pPr>
            <w:r>
              <w:t>220 906,2</w:t>
            </w:r>
          </w:p>
        </w:tc>
        <w:tc>
          <w:tcPr>
            <w:tcW w:w="1559" w:type="dxa"/>
            <w:noWrap/>
          </w:tcPr>
          <w:p w:rsidR="00001495" w:rsidRPr="00493916" w:rsidRDefault="00001495" w:rsidP="00612CE8">
            <w:pPr>
              <w:jc w:val="center"/>
            </w:pPr>
            <w:r>
              <w:t>6 982,7</w:t>
            </w:r>
          </w:p>
        </w:tc>
        <w:tc>
          <w:tcPr>
            <w:tcW w:w="1134" w:type="dxa"/>
            <w:noWrap/>
          </w:tcPr>
          <w:p w:rsidR="00001495" w:rsidRPr="00493916" w:rsidRDefault="00001495" w:rsidP="00612CE8">
            <w:pPr>
              <w:jc w:val="center"/>
            </w:pPr>
            <w:r>
              <w:t>3,2</w:t>
            </w:r>
          </w:p>
        </w:tc>
      </w:tr>
      <w:tr w:rsidR="00001495" w:rsidRPr="000E77BB" w:rsidTr="00612CE8">
        <w:trPr>
          <w:trHeight w:val="569"/>
          <w:jc w:val="center"/>
        </w:trPr>
        <w:tc>
          <w:tcPr>
            <w:tcW w:w="2709" w:type="dxa"/>
            <w:vMerge/>
          </w:tcPr>
          <w:p w:rsidR="00001495" w:rsidRPr="00493916" w:rsidRDefault="00001495" w:rsidP="00612CE8"/>
        </w:tc>
        <w:tc>
          <w:tcPr>
            <w:tcW w:w="3260" w:type="dxa"/>
          </w:tcPr>
          <w:p w:rsidR="00001495" w:rsidRPr="00493916" w:rsidRDefault="00001495" w:rsidP="00612CE8">
            <w:r w:rsidRPr="00B5437D">
              <w:t>852;</w:t>
            </w:r>
            <w:r>
              <w:t xml:space="preserve"> </w:t>
            </w:r>
            <w:r w:rsidRPr="00B5437D">
              <w:t>Уплата прочих налогов, сборов</w:t>
            </w:r>
          </w:p>
        </w:tc>
        <w:tc>
          <w:tcPr>
            <w:tcW w:w="1369" w:type="dxa"/>
          </w:tcPr>
          <w:p w:rsidR="00001495" w:rsidRDefault="00001495" w:rsidP="00612CE8">
            <w:pPr>
              <w:jc w:val="center"/>
            </w:pPr>
            <w:r>
              <w:t>10,0</w:t>
            </w:r>
          </w:p>
        </w:tc>
        <w:tc>
          <w:tcPr>
            <w:tcW w:w="1559" w:type="dxa"/>
            <w:noWrap/>
          </w:tcPr>
          <w:p w:rsidR="00001495" w:rsidRDefault="00001495" w:rsidP="00612CE8">
            <w:pPr>
              <w:jc w:val="center"/>
            </w:pPr>
            <w:r>
              <w:t>0,0</w:t>
            </w:r>
          </w:p>
        </w:tc>
        <w:tc>
          <w:tcPr>
            <w:tcW w:w="1134" w:type="dxa"/>
            <w:noWrap/>
          </w:tcPr>
          <w:p w:rsidR="00001495" w:rsidRDefault="00001495" w:rsidP="00612CE8">
            <w:pPr>
              <w:jc w:val="center"/>
            </w:pPr>
            <w:r>
              <w:t>0,0</w:t>
            </w:r>
          </w:p>
        </w:tc>
      </w:tr>
    </w:tbl>
    <w:p w:rsidR="00001495" w:rsidRDefault="00001495" w:rsidP="00001495">
      <w:pPr>
        <w:tabs>
          <w:tab w:val="left" w:pos="708"/>
          <w:tab w:val="center" w:pos="4153"/>
          <w:tab w:val="right" w:pos="8306"/>
        </w:tabs>
        <w:jc w:val="center"/>
        <w:rPr>
          <w:b/>
          <w:sz w:val="28"/>
          <w:szCs w:val="28"/>
          <w:lang w:eastAsia="x-none"/>
        </w:rPr>
      </w:pPr>
    </w:p>
    <w:p w:rsidR="00B05BA2" w:rsidRDefault="00B05BA2" w:rsidP="00B05BA2">
      <w:pPr>
        <w:spacing w:line="276" w:lineRule="auto"/>
        <w:ind w:firstLine="709"/>
        <w:jc w:val="both"/>
        <w:rPr>
          <w:sz w:val="28"/>
          <w:szCs w:val="28"/>
        </w:rPr>
      </w:pPr>
      <w:r w:rsidRPr="00001495">
        <w:rPr>
          <w:i/>
          <w:sz w:val="28"/>
          <w:szCs w:val="28"/>
        </w:rPr>
        <w:t>По основному мероприятию «Строительство (реконструкция) объектов культуры»</w:t>
      </w:r>
      <w:r w:rsidRPr="00E059B9">
        <w:rPr>
          <w:sz w:val="28"/>
          <w:szCs w:val="28"/>
        </w:rPr>
        <w:t xml:space="preserve"> </w:t>
      </w:r>
      <w:r>
        <w:rPr>
          <w:sz w:val="28"/>
          <w:szCs w:val="28"/>
        </w:rPr>
        <w:t xml:space="preserve">с </w:t>
      </w:r>
      <w:r w:rsidRPr="00E059B9">
        <w:rPr>
          <w:sz w:val="28"/>
          <w:szCs w:val="28"/>
        </w:rPr>
        <w:t>плановы</w:t>
      </w:r>
      <w:r>
        <w:rPr>
          <w:sz w:val="28"/>
          <w:szCs w:val="28"/>
        </w:rPr>
        <w:t>м</w:t>
      </w:r>
      <w:r w:rsidRPr="00E059B9">
        <w:rPr>
          <w:sz w:val="28"/>
          <w:szCs w:val="28"/>
        </w:rPr>
        <w:t xml:space="preserve"> объем</w:t>
      </w:r>
      <w:r>
        <w:rPr>
          <w:sz w:val="28"/>
          <w:szCs w:val="28"/>
        </w:rPr>
        <w:t>ом</w:t>
      </w:r>
      <w:r w:rsidRPr="00E059B9">
        <w:rPr>
          <w:sz w:val="28"/>
          <w:szCs w:val="28"/>
        </w:rPr>
        <w:t xml:space="preserve"> финансирования на 2021</w:t>
      </w:r>
      <w:r>
        <w:rPr>
          <w:sz w:val="28"/>
          <w:szCs w:val="28"/>
        </w:rPr>
        <w:t xml:space="preserve"> год в размере </w:t>
      </w:r>
      <w:r w:rsidR="00316D7E">
        <w:rPr>
          <w:sz w:val="28"/>
          <w:szCs w:val="28"/>
        </w:rPr>
        <w:t>220 916,2</w:t>
      </w:r>
      <w:r w:rsidRPr="00E059B9">
        <w:rPr>
          <w:sz w:val="28"/>
          <w:szCs w:val="28"/>
        </w:rPr>
        <w:t xml:space="preserve"> тыс. руб., </w:t>
      </w:r>
      <w:r>
        <w:rPr>
          <w:sz w:val="28"/>
          <w:szCs w:val="28"/>
        </w:rPr>
        <w:t xml:space="preserve">в том числе за счет спонсорских средств - 215 757,5 тыс. рублей, продолжается строительство 2-х крупных объектов, переходящих с 2020 года: </w:t>
      </w:r>
    </w:p>
    <w:p w:rsidR="00D61A0C" w:rsidRDefault="00B05BA2" w:rsidP="00001495">
      <w:pPr>
        <w:pStyle w:val="aa"/>
        <w:numPr>
          <w:ilvl w:val="0"/>
          <w:numId w:val="2"/>
        </w:numPr>
        <w:tabs>
          <w:tab w:val="left" w:pos="708"/>
        </w:tabs>
        <w:spacing w:line="276" w:lineRule="auto"/>
        <w:ind w:left="0" w:firstLine="709"/>
        <w:jc w:val="both"/>
        <w:rPr>
          <w:sz w:val="28"/>
          <w:szCs w:val="28"/>
        </w:rPr>
      </w:pPr>
      <w:r w:rsidRPr="00D61A0C">
        <w:rPr>
          <w:sz w:val="28"/>
          <w:szCs w:val="28"/>
        </w:rPr>
        <w:t xml:space="preserve">Культурно-образовательный комплекс в с. Ларьяк Нижневартовского района. </w:t>
      </w:r>
      <w:r w:rsidR="00942591" w:rsidRPr="00D61A0C">
        <w:rPr>
          <w:sz w:val="28"/>
          <w:szCs w:val="28"/>
        </w:rPr>
        <w:t>Заключен муниципальный контракт на сумму 173</w:t>
      </w:r>
      <w:r w:rsidR="00871D31">
        <w:rPr>
          <w:sz w:val="28"/>
          <w:szCs w:val="28"/>
        </w:rPr>
        <w:t> </w:t>
      </w:r>
      <w:r w:rsidR="00942591" w:rsidRPr="00D61A0C">
        <w:rPr>
          <w:sz w:val="28"/>
          <w:szCs w:val="28"/>
        </w:rPr>
        <w:t>671</w:t>
      </w:r>
      <w:r w:rsidR="00871D31">
        <w:rPr>
          <w:sz w:val="28"/>
          <w:szCs w:val="28"/>
        </w:rPr>
        <w:t>,1 тыс.</w:t>
      </w:r>
      <w:r w:rsidR="00942591" w:rsidRPr="00D61A0C">
        <w:rPr>
          <w:sz w:val="28"/>
          <w:szCs w:val="28"/>
        </w:rPr>
        <w:t xml:space="preserve"> рублей на строительно-монтажные работы по объекту: с. Ларьяк «Культурно-образовательный комплекс». Срок исполнения контракта -31.12.2021. </w:t>
      </w:r>
      <w:r w:rsidR="00D61A0C" w:rsidRPr="00D61A0C">
        <w:rPr>
          <w:sz w:val="28"/>
          <w:szCs w:val="28"/>
        </w:rPr>
        <w:t xml:space="preserve">Выполнены работы по устройству фундамента 100%, по устройству металлокаркаса (100%). Продолжаются работы: по кирпичной кладке внутренних стен 2-этажа и внешних стен (60%), работы по устройству кровли (50%), работы по устройству входных групп в здание объекта. Готовность объекта 39%. (На 01.10.2021 года по объекту освоено 67 620,7 </w:t>
      </w:r>
      <w:proofErr w:type="spellStart"/>
      <w:r w:rsidR="00D61A0C" w:rsidRPr="00D61A0C">
        <w:rPr>
          <w:sz w:val="28"/>
          <w:szCs w:val="28"/>
        </w:rPr>
        <w:t>тыс.руб</w:t>
      </w:r>
      <w:proofErr w:type="spellEnd"/>
      <w:r w:rsidR="00D61A0C" w:rsidRPr="00D61A0C">
        <w:rPr>
          <w:sz w:val="28"/>
          <w:szCs w:val="28"/>
        </w:rPr>
        <w:t>.).</w:t>
      </w:r>
    </w:p>
    <w:p w:rsidR="00062D68" w:rsidRDefault="00B05BA2" w:rsidP="00001495">
      <w:pPr>
        <w:pStyle w:val="aa"/>
        <w:numPr>
          <w:ilvl w:val="0"/>
          <w:numId w:val="2"/>
        </w:numPr>
        <w:tabs>
          <w:tab w:val="left" w:pos="708"/>
        </w:tabs>
        <w:spacing w:line="276" w:lineRule="auto"/>
        <w:ind w:left="0" w:firstLine="709"/>
        <w:jc w:val="both"/>
        <w:rPr>
          <w:sz w:val="28"/>
          <w:szCs w:val="28"/>
        </w:rPr>
      </w:pPr>
      <w:r w:rsidRPr="00062D68">
        <w:rPr>
          <w:sz w:val="28"/>
          <w:szCs w:val="28"/>
        </w:rPr>
        <w:t xml:space="preserve">Сельский Дом культуры в д. Вата Нижневартовского района (корректировка проекта). </w:t>
      </w:r>
      <w:r w:rsidR="00942591" w:rsidRPr="00062D68">
        <w:rPr>
          <w:sz w:val="28"/>
          <w:szCs w:val="28"/>
        </w:rPr>
        <w:t>Заключен муниципальный контракт на сумму 117</w:t>
      </w:r>
      <w:r w:rsidR="00871D31">
        <w:rPr>
          <w:sz w:val="28"/>
          <w:szCs w:val="28"/>
        </w:rPr>
        <w:t> </w:t>
      </w:r>
      <w:r w:rsidR="00942591" w:rsidRPr="00062D68">
        <w:rPr>
          <w:sz w:val="28"/>
          <w:szCs w:val="28"/>
        </w:rPr>
        <w:t>165</w:t>
      </w:r>
      <w:r w:rsidR="00871D31">
        <w:rPr>
          <w:sz w:val="28"/>
          <w:szCs w:val="28"/>
        </w:rPr>
        <w:t>,3 тыс. рублей</w:t>
      </w:r>
      <w:r w:rsidR="00942591" w:rsidRPr="00062D68">
        <w:rPr>
          <w:sz w:val="28"/>
          <w:szCs w:val="28"/>
        </w:rPr>
        <w:t>. Срок исполнения контракта -</w:t>
      </w:r>
      <w:r w:rsidR="00062D68">
        <w:rPr>
          <w:sz w:val="28"/>
          <w:szCs w:val="28"/>
        </w:rPr>
        <w:t xml:space="preserve"> </w:t>
      </w:r>
      <w:r w:rsidR="00942591" w:rsidRPr="00062D68">
        <w:rPr>
          <w:sz w:val="28"/>
          <w:szCs w:val="28"/>
        </w:rPr>
        <w:t>30.04.2021.</w:t>
      </w:r>
      <w:r w:rsidR="00095C3E" w:rsidRPr="00095C3E">
        <w:t xml:space="preserve"> </w:t>
      </w:r>
      <w:r w:rsidR="00095C3E" w:rsidRPr="00062D68">
        <w:rPr>
          <w:sz w:val="28"/>
          <w:szCs w:val="28"/>
        </w:rPr>
        <w:t>Профинансировано 14</w:t>
      </w:r>
      <w:r w:rsidR="00871D31">
        <w:rPr>
          <w:sz w:val="28"/>
          <w:szCs w:val="28"/>
        </w:rPr>
        <w:t> </w:t>
      </w:r>
      <w:r w:rsidR="00095C3E" w:rsidRPr="00062D68">
        <w:rPr>
          <w:sz w:val="28"/>
          <w:szCs w:val="28"/>
        </w:rPr>
        <w:t>386</w:t>
      </w:r>
      <w:r w:rsidR="00871D31">
        <w:rPr>
          <w:sz w:val="28"/>
          <w:szCs w:val="28"/>
        </w:rPr>
        <w:t>,8 тыс.</w:t>
      </w:r>
      <w:r w:rsidR="00095C3E" w:rsidRPr="00062D68">
        <w:rPr>
          <w:sz w:val="28"/>
          <w:szCs w:val="28"/>
        </w:rPr>
        <w:t xml:space="preserve"> руб</w:t>
      </w:r>
      <w:r w:rsidR="00871D31">
        <w:rPr>
          <w:sz w:val="28"/>
          <w:szCs w:val="28"/>
        </w:rPr>
        <w:t>лей</w:t>
      </w:r>
      <w:r w:rsidR="00095C3E" w:rsidRPr="00062D68">
        <w:rPr>
          <w:sz w:val="28"/>
          <w:szCs w:val="28"/>
        </w:rPr>
        <w:t>. Выполнены: планировка территории устройство котлована, работы по забивке свай, устройство монолитных ростверков, устройство стен цокольного этажа из фундаментных блоков, щебеночная подготовка под полы цокольного этажа, работы по монтажу металлокаркаса здания, гидроизоляция стен, обратная засыпка пазух котлована, устройство колон в тех.подполье, утепление стен подвала, АКЗ металлоконструкций каркаса. (На 01.12.2020 года по объекту освоено 15</w:t>
      </w:r>
      <w:r w:rsidR="002D5A04">
        <w:rPr>
          <w:sz w:val="28"/>
          <w:szCs w:val="28"/>
        </w:rPr>
        <w:t> </w:t>
      </w:r>
      <w:r w:rsidR="00095C3E" w:rsidRPr="00062D68">
        <w:rPr>
          <w:sz w:val="28"/>
          <w:szCs w:val="28"/>
        </w:rPr>
        <w:t>245</w:t>
      </w:r>
      <w:r w:rsidR="002D5A04">
        <w:rPr>
          <w:sz w:val="28"/>
          <w:szCs w:val="28"/>
        </w:rPr>
        <w:t>,2 тыс.</w:t>
      </w:r>
      <w:r w:rsidR="00062D68" w:rsidRPr="00062D68">
        <w:rPr>
          <w:sz w:val="28"/>
          <w:szCs w:val="28"/>
        </w:rPr>
        <w:t xml:space="preserve"> рублей</w:t>
      </w:r>
      <w:r w:rsidR="00095C3E" w:rsidRPr="00062D68">
        <w:rPr>
          <w:sz w:val="28"/>
          <w:szCs w:val="28"/>
        </w:rPr>
        <w:t xml:space="preserve">). </w:t>
      </w:r>
      <w:r w:rsidR="002D5A04">
        <w:rPr>
          <w:sz w:val="28"/>
          <w:szCs w:val="28"/>
        </w:rPr>
        <w:t>Указанный муниципальный контракт</w:t>
      </w:r>
      <w:r w:rsidR="00095C3E" w:rsidRPr="00062D68">
        <w:rPr>
          <w:sz w:val="28"/>
          <w:szCs w:val="28"/>
        </w:rPr>
        <w:t xml:space="preserve"> расторгнут 09.10.2020. Получено положительное заключение </w:t>
      </w:r>
      <w:r w:rsidR="00C23619" w:rsidRPr="00062D68">
        <w:rPr>
          <w:sz w:val="28"/>
          <w:szCs w:val="28"/>
        </w:rPr>
        <w:t>экспертизы проектной</w:t>
      </w:r>
      <w:r w:rsidR="00095C3E" w:rsidRPr="00062D68">
        <w:rPr>
          <w:sz w:val="28"/>
          <w:szCs w:val="28"/>
        </w:rPr>
        <w:t xml:space="preserve"> документации о прохождении проверки достоверности сметной стоимости объекта в ГГЭ ХМАО-ЮГРА. </w:t>
      </w:r>
      <w:r w:rsidR="00E20762">
        <w:rPr>
          <w:sz w:val="28"/>
          <w:szCs w:val="28"/>
        </w:rPr>
        <w:t xml:space="preserve">До конца текущего года </w:t>
      </w:r>
      <w:r w:rsidR="009A6816" w:rsidRPr="00062D68">
        <w:rPr>
          <w:sz w:val="28"/>
          <w:szCs w:val="28"/>
        </w:rPr>
        <w:t xml:space="preserve">планируется выделение дополнительного </w:t>
      </w:r>
      <w:r w:rsidR="0094406E" w:rsidRPr="00062D68">
        <w:rPr>
          <w:sz w:val="28"/>
          <w:szCs w:val="28"/>
        </w:rPr>
        <w:t>финансирования в размере 40 048,6 тыс. рублей (в том числе перемещение лимитов в размере 34</w:t>
      </w:r>
      <w:r w:rsidR="007949DA" w:rsidRPr="00062D68">
        <w:rPr>
          <w:sz w:val="28"/>
          <w:szCs w:val="28"/>
        </w:rPr>
        <w:t xml:space="preserve"> 931,1 тыс. рублей </w:t>
      </w:r>
      <w:r w:rsidR="0094406E" w:rsidRPr="00062D68">
        <w:rPr>
          <w:sz w:val="28"/>
          <w:szCs w:val="28"/>
        </w:rPr>
        <w:t xml:space="preserve">в рамках муниципальной программы </w:t>
      </w:r>
      <w:r w:rsidR="007949DA" w:rsidRPr="00062D68">
        <w:rPr>
          <w:sz w:val="28"/>
          <w:szCs w:val="28"/>
        </w:rPr>
        <w:t>«Строительство (реконструкция), капитальный и текущий ремонт объектов Нижневартовского района</w:t>
      </w:r>
      <w:r w:rsidR="00103E93" w:rsidRPr="00062D68">
        <w:rPr>
          <w:sz w:val="28"/>
          <w:szCs w:val="28"/>
        </w:rPr>
        <w:t>») в</w:t>
      </w:r>
      <w:r w:rsidR="00062D68">
        <w:rPr>
          <w:sz w:val="28"/>
          <w:szCs w:val="28"/>
        </w:rPr>
        <w:t xml:space="preserve"> </w:t>
      </w:r>
      <w:r w:rsidR="009D64A8" w:rsidRPr="00062D68">
        <w:rPr>
          <w:sz w:val="28"/>
          <w:szCs w:val="28"/>
        </w:rPr>
        <w:t>связи с у</w:t>
      </w:r>
      <w:r w:rsidR="00095C3E" w:rsidRPr="00062D68">
        <w:rPr>
          <w:sz w:val="28"/>
          <w:szCs w:val="28"/>
        </w:rPr>
        <w:t xml:space="preserve">величения стоимости строительства объекта </w:t>
      </w:r>
      <w:r w:rsidR="00062D68">
        <w:rPr>
          <w:sz w:val="28"/>
          <w:szCs w:val="28"/>
        </w:rPr>
        <w:t>до 141 988,7 тыс.</w:t>
      </w:r>
      <w:r w:rsidR="00103E93">
        <w:rPr>
          <w:sz w:val="28"/>
          <w:szCs w:val="28"/>
        </w:rPr>
        <w:t xml:space="preserve"> рублей.</w:t>
      </w:r>
    </w:p>
    <w:p w:rsidR="00B05BA2" w:rsidRPr="00062D68" w:rsidRDefault="00B05BA2" w:rsidP="00062D68">
      <w:pPr>
        <w:tabs>
          <w:tab w:val="left" w:pos="708"/>
        </w:tabs>
        <w:spacing w:line="276" w:lineRule="auto"/>
        <w:ind w:firstLine="709"/>
        <w:jc w:val="both"/>
        <w:rPr>
          <w:sz w:val="28"/>
          <w:szCs w:val="28"/>
        </w:rPr>
      </w:pPr>
      <w:r w:rsidRPr="00001495">
        <w:rPr>
          <w:i/>
          <w:sz w:val="28"/>
          <w:szCs w:val="28"/>
        </w:rPr>
        <w:t>По основному мероприятию «Капитальный и теку</w:t>
      </w:r>
      <w:r w:rsidR="00DB2C25" w:rsidRPr="00001495">
        <w:rPr>
          <w:i/>
          <w:sz w:val="28"/>
          <w:szCs w:val="28"/>
        </w:rPr>
        <w:t>щий ремонт учреждений культуры»,</w:t>
      </w:r>
      <w:r w:rsidR="00DB2C25">
        <w:rPr>
          <w:sz w:val="28"/>
          <w:szCs w:val="28"/>
        </w:rPr>
        <w:t xml:space="preserve"> </w:t>
      </w:r>
      <w:r w:rsidRPr="00062D68">
        <w:rPr>
          <w:sz w:val="28"/>
          <w:szCs w:val="28"/>
        </w:rPr>
        <w:t xml:space="preserve">с плановым объемом финансирования на 2021 год – </w:t>
      </w:r>
      <w:r w:rsidR="00BE3A36" w:rsidRPr="00062D68">
        <w:rPr>
          <w:sz w:val="28"/>
          <w:szCs w:val="28"/>
        </w:rPr>
        <w:t>17 343,5</w:t>
      </w:r>
      <w:r w:rsidRPr="00062D68">
        <w:rPr>
          <w:sz w:val="28"/>
          <w:szCs w:val="28"/>
        </w:rPr>
        <w:t xml:space="preserve"> тыс. руб.</w:t>
      </w:r>
      <w:r w:rsidR="00DB2C25">
        <w:rPr>
          <w:sz w:val="28"/>
          <w:szCs w:val="28"/>
        </w:rPr>
        <w:t xml:space="preserve"> за счет средств бюджета района, </w:t>
      </w:r>
      <w:r w:rsidR="00C020FF" w:rsidRPr="00062D68">
        <w:rPr>
          <w:sz w:val="28"/>
          <w:szCs w:val="28"/>
        </w:rPr>
        <w:t>запланирован</w:t>
      </w:r>
      <w:r w:rsidR="007C35B7" w:rsidRPr="00062D68">
        <w:rPr>
          <w:sz w:val="28"/>
          <w:szCs w:val="28"/>
        </w:rPr>
        <w:t>ы</w:t>
      </w:r>
      <w:r w:rsidR="00DB2C25">
        <w:rPr>
          <w:sz w:val="28"/>
          <w:szCs w:val="28"/>
        </w:rPr>
        <w:t xml:space="preserve"> работы</w:t>
      </w:r>
      <w:r w:rsidRPr="00062D68">
        <w:rPr>
          <w:sz w:val="28"/>
          <w:szCs w:val="28"/>
        </w:rPr>
        <w:t xml:space="preserve"> </w:t>
      </w:r>
      <w:r w:rsidR="00DB2C25">
        <w:rPr>
          <w:sz w:val="28"/>
          <w:szCs w:val="28"/>
        </w:rPr>
        <w:t xml:space="preserve">по </w:t>
      </w:r>
      <w:r w:rsidRPr="00062D68">
        <w:rPr>
          <w:sz w:val="28"/>
          <w:szCs w:val="28"/>
        </w:rPr>
        <w:t>ремонт</w:t>
      </w:r>
      <w:r w:rsidR="00DB2C25">
        <w:rPr>
          <w:sz w:val="28"/>
          <w:szCs w:val="28"/>
        </w:rPr>
        <w:t>у</w:t>
      </w:r>
      <w:r w:rsidRPr="00062D68">
        <w:rPr>
          <w:sz w:val="28"/>
          <w:szCs w:val="28"/>
        </w:rPr>
        <w:t xml:space="preserve"> </w:t>
      </w:r>
      <w:r w:rsidR="00B42F56" w:rsidRPr="00062D68">
        <w:rPr>
          <w:sz w:val="28"/>
          <w:szCs w:val="28"/>
        </w:rPr>
        <w:t>9</w:t>
      </w:r>
      <w:r w:rsidR="007C35B7" w:rsidRPr="00062D68">
        <w:rPr>
          <w:sz w:val="28"/>
          <w:szCs w:val="28"/>
        </w:rPr>
        <w:t xml:space="preserve"> объектов культуры</w:t>
      </w:r>
      <w:r w:rsidR="002E54B7">
        <w:rPr>
          <w:sz w:val="28"/>
          <w:szCs w:val="28"/>
        </w:rPr>
        <w:t>, в том числе н</w:t>
      </w:r>
      <w:r w:rsidR="007C35B7" w:rsidRPr="00062D68">
        <w:rPr>
          <w:sz w:val="28"/>
          <w:szCs w:val="28"/>
        </w:rPr>
        <w:t xml:space="preserve">а </w:t>
      </w:r>
      <w:r w:rsidR="0047505C">
        <w:rPr>
          <w:sz w:val="28"/>
          <w:szCs w:val="28"/>
        </w:rPr>
        <w:t>5</w:t>
      </w:r>
      <w:r w:rsidR="007C35B7" w:rsidRPr="00062D68">
        <w:rPr>
          <w:sz w:val="28"/>
          <w:szCs w:val="28"/>
        </w:rPr>
        <w:t xml:space="preserve"> объектах - проведени</w:t>
      </w:r>
      <w:r w:rsidR="00DB2C25">
        <w:rPr>
          <w:sz w:val="28"/>
          <w:szCs w:val="28"/>
        </w:rPr>
        <w:t>е про</w:t>
      </w:r>
      <w:r w:rsidR="001A33C9">
        <w:rPr>
          <w:sz w:val="28"/>
          <w:szCs w:val="28"/>
        </w:rPr>
        <w:t>ектно-изыскательских работ. П</w:t>
      </w:r>
      <w:r w:rsidRPr="00062D68">
        <w:rPr>
          <w:sz w:val="28"/>
          <w:szCs w:val="28"/>
        </w:rPr>
        <w:t>о объекту МАУДО "Новоаганская ДШИ", находящегося в пгт. Новоаганск, освоены 120 тыс. рублей за проведение негосударственной экспертизы достоверности определения сметной стоимости объекта капитального ремонта</w:t>
      </w:r>
      <w:r w:rsidR="001A33C9">
        <w:rPr>
          <w:sz w:val="28"/>
          <w:szCs w:val="28"/>
        </w:rPr>
        <w:t xml:space="preserve"> во втором квартале 2021 года</w:t>
      </w:r>
      <w:r w:rsidRPr="00062D68">
        <w:rPr>
          <w:sz w:val="28"/>
          <w:szCs w:val="28"/>
        </w:rPr>
        <w:t>.</w:t>
      </w:r>
    </w:p>
    <w:p w:rsidR="0000373E" w:rsidRDefault="00482A73" w:rsidP="00680845">
      <w:pPr>
        <w:spacing w:line="276" w:lineRule="auto"/>
        <w:ind w:firstLine="709"/>
        <w:jc w:val="both"/>
        <w:rPr>
          <w:sz w:val="28"/>
          <w:szCs w:val="28"/>
        </w:rPr>
      </w:pPr>
      <w:r>
        <w:rPr>
          <w:sz w:val="28"/>
          <w:szCs w:val="28"/>
        </w:rPr>
        <w:t xml:space="preserve">Заключены контракты на строительно-монтажные работы на общую сумму </w:t>
      </w:r>
      <w:r w:rsidR="0076446B">
        <w:rPr>
          <w:sz w:val="28"/>
          <w:szCs w:val="28"/>
        </w:rPr>
        <w:t>13</w:t>
      </w:r>
      <w:r w:rsidR="00EC0D6A">
        <w:rPr>
          <w:sz w:val="28"/>
          <w:szCs w:val="28"/>
        </w:rPr>
        <w:t> 726,</w:t>
      </w:r>
      <w:r w:rsidR="0076446B">
        <w:rPr>
          <w:sz w:val="28"/>
          <w:szCs w:val="28"/>
        </w:rPr>
        <w:t xml:space="preserve"> тыс. рублей</w:t>
      </w:r>
      <w:r w:rsidR="0067398A">
        <w:rPr>
          <w:sz w:val="28"/>
          <w:szCs w:val="28"/>
        </w:rPr>
        <w:t xml:space="preserve"> (сроки выполнения работ</w:t>
      </w:r>
      <w:r w:rsidR="00A37E38">
        <w:rPr>
          <w:sz w:val="28"/>
          <w:szCs w:val="28"/>
        </w:rPr>
        <w:t xml:space="preserve">: </w:t>
      </w:r>
      <w:r w:rsidR="00EC0D6A">
        <w:rPr>
          <w:sz w:val="28"/>
          <w:szCs w:val="28"/>
        </w:rPr>
        <w:t>и</w:t>
      </w:r>
      <w:r w:rsidR="003C7DBD">
        <w:rPr>
          <w:sz w:val="28"/>
          <w:szCs w:val="28"/>
        </w:rPr>
        <w:t>юнь</w:t>
      </w:r>
      <w:r w:rsidR="00A37E38">
        <w:rPr>
          <w:sz w:val="28"/>
          <w:szCs w:val="28"/>
        </w:rPr>
        <w:t xml:space="preserve"> – </w:t>
      </w:r>
      <w:r w:rsidR="003C7DBD">
        <w:rPr>
          <w:sz w:val="28"/>
          <w:szCs w:val="28"/>
        </w:rPr>
        <w:t>декабрь</w:t>
      </w:r>
      <w:r w:rsidR="000C7D4E">
        <w:rPr>
          <w:sz w:val="28"/>
          <w:szCs w:val="28"/>
        </w:rPr>
        <w:t xml:space="preserve"> 2021 года).</w:t>
      </w:r>
      <w:r w:rsidR="00A37E38">
        <w:rPr>
          <w:sz w:val="28"/>
          <w:szCs w:val="28"/>
        </w:rPr>
        <w:t xml:space="preserve"> </w:t>
      </w:r>
      <w:r w:rsidR="000C7D4E">
        <w:rPr>
          <w:sz w:val="28"/>
          <w:szCs w:val="28"/>
        </w:rPr>
        <w:t>О</w:t>
      </w:r>
      <w:r w:rsidR="00A37E38">
        <w:rPr>
          <w:sz w:val="28"/>
          <w:szCs w:val="28"/>
        </w:rPr>
        <w:t xml:space="preserve">своены денежные средства в размере 127,0 тыс. рублей на </w:t>
      </w:r>
      <w:r w:rsidR="00D944A0">
        <w:rPr>
          <w:sz w:val="28"/>
          <w:szCs w:val="28"/>
        </w:rPr>
        <w:t>ремонт печи в «Доме колхозника» в</w:t>
      </w:r>
      <w:r w:rsidR="00D944A0" w:rsidRPr="00D944A0">
        <w:t xml:space="preserve"> </w:t>
      </w:r>
      <w:r w:rsidR="00D944A0" w:rsidRPr="00D944A0">
        <w:rPr>
          <w:sz w:val="28"/>
          <w:szCs w:val="28"/>
        </w:rPr>
        <w:t>МАУ "Межпоселенческий Центр национальных промыслов и ремесел"</w:t>
      </w:r>
      <w:r w:rsidR="00D944A0">
        <w:rPr>
          <w:sz w:val="28"/>
          <w:szCs w:val="28"/>
        </w:rPr>
        <w:t xml:space="preserve"> в с.п. Аган.</w:t>
      </w:r>
      <w:r w:rsidR="003C7DBD">
        <w:rPr>
          <w:sz w:val="28"/>
          <w:szCs w:val="28"/>
        </w:rPr>
        <w:t xml:space="preserve"> (выполнены 100%), </w:t>
      </w:r>
      <w:r w:rsidR="00E6477E">
        <w:rPr>
          <w:sz w:val="28"/>
          <w:szCs w:val="28"/>
        </w:rPr>
        <w:t xml:space="preserve">936 тыс. рублей – Сельский дом культуры в с.Охтеурье </w:t>
      </w:r>
      <w:r w:rsidR="00A074C2">
        <w:rPr>
          <w:sz w:val="28"/>
          <w:szCs w:val="28"/>
        </w:rPr>
        <w:t>(р</w:t>
      </w:r>
      <w:r w:rsidR="00E216C7">
        <w:rPr>
          <w:sz w:val="28"/>
          <w:szCs w:val="28"/>
        </w:rPr>
        <w:t>емонт ворот и секций ограждения и у</w:t>
      </w:r>
      <w:r w:rsidR="00A074C2">
        <w:rPr>
          <w:sz w:val="28"/>
          <w:szCs w:val="28"/>
        </w:rPr>
        <w:t xml:space="preserve">стройство танцевального покрытия сцены зрительного зала), </w:t>
      </w:r>
      <w:r w:rsidR="00D67A61">
        <w:rPr>
          <w:sz w:val="28"/>
          <w:szCs w:val="28"/>
        </w:rPr>
        <w:t xml:space="preserve">298,2 тыс. </w:t>
      </w:r>
      <w:r w:rsidR="008753A3">
        <w:rPr>
          <w:sz w:val="28"/>
          <w:szCs w:val="28"/>
        </w:rPr>
        <w:t xml:space="preserve">рублей – ремонт здания </w:t>
      </w:r>
      <w:r w:rsidR="00D67A61">
        <w:rPr>
          <w:sz w:val="28"/>
          <w:szCs w:val="28"/>
        </w:rPr>
        <w:t xml:space="preserve">РМАУ «МКДК «Арлекино» </w:t>
      </w:r>
      <w:r w:rsidR="008753A3">
        <w:rPr>
          <w:sz w:val="28"/>
          <w:szCs w:val="28"/>
        </w:rPr>
        <w:t>по ул. 60 лет Октября 20 б в горо</w:t>
      </w:r>
      <w:r w:rsidR="00D67A61">
        <w:rPr>
          <w:sz w:val="28"/>
          <w:szCs w:val="28"/>
        </w:rPr>
        <w:t>д</w:t>
      </w:r>
      <w:r w:rsidR="008753A3">
        <w:rPr>
          <w:sz w:val="28"/>
          <w:szCs w:val="28"/>
        </w:rPr>
        <w:t xml:space="preserve">е </w:t>
      </w:r>
      <w:r w:rsidR="00D67A61">
        <w:rPr>
          <w:sz w:val="28"/>
          <w:szCs w:val="28"/>
        </w:rPr>
        <w:t>Нижневартовск, 249,1 тыс. рублей –</w:t>
      </w:r>
      <w:r w:rsidR="00680845">
        <w:rPr>
          <w:sz w:val="28"/>
          <w:szCs w:val="28"/>
        </w:rPr>
        <w:t xml:space="preserve"> капитальный ремонт прилегающих помещений к кафе</w:t>
      </w:r>
      <w:r w:rsidR="008A5E00">
        <w:rPr>
          <w:sz w:val="28"/>
          <w:szCs w:val="28"/>
        </w:rPr>
        <w:t xml:space="preserve"> </w:t>
      </w:r>
      <w:r w:rsidR="007C5067">
        <w:rPr>
          <w:sz w:val="28"/>
          <w:szCs w:val="28"/>
        </w:rPr>
        <w:t xml:space="preserve">в </w:t>
      </w:r>
      <w:r w:rsidR="008A5E00">
        <w:rPr>
          <w:sz w:val="28"/>
          <w:szCs w:val="28"/>
        </w:rPr>
        <w:t>МАОДО «Ваховская ДШИ» в п. Ваховск Нижневартовского района.</w:t>
      </w:r>
    </w:p>
    <w:p w:rsidR="001B7C87" w:rsidRDefault="0000373E" w:rsidP="00DB1AD7">
      <w:pPr>
        <w:spacing w:line="276" w:lineRule="auto"/>
        <w:ind w:firstLine="709"/>
        <w:jc w:val="both"/>
        <w:rPr>
          <w:sz w:val="28"/>
          <w:szCs w:val="28"/>
        </w:rPr>
      </w:pPr>
      <w:r>
        <w:rPr>
          <w:sz w:val="28"/>
          <w:szCs w:val="28"/>
        </w:rPr>
        <w:t xml:space="preserve">Ведутся </w:t>
      </w:r>
      <w:r w:rsidR="0076446B">
        <w:rPr>
          <w:sz w:val="28"/>
          <w:szCs w:val="28"/>
        </w:rPr>
        <w:t>проектно-изыскательски</w:t>
      </w:r>
      <w:r w:rsidR="001F63E9">
        <w:rPr>
          <w:sz w:val="28"/>
          <w:szCs w:val="28"/>
        </w:rPr>
        <w:t>е работы по</w:t>
      </w:r>
      <w:r w:rsidR="00503D39">
        <w:rPr>
          <w:sz w:val="28"/>
          <w:szCs w:val="28"/>
        </w:rPr>
        <w:t xml:space="preserve"> </w:t>
      </w:r>
      <w:r w:rsidR="004A5EC5">
        <w:rPr>
          <w:sz w:val="28"/>
          <w:szCs w:val="28"/>
        </w:rPr>
        <w:t>4</w:t>
      </w:r>
      <w:r w:rsidR="00503D39">
        <w:rPr>
          <w:sz w:val="28"/>
          <w:szCs w:val="28"/>
        </w:rPr>
        <w:t xml:space="preserve"> </w:t>
      </w:r>
      <w:r w:rsidR="001F63E9">
        <w:rPr>
          <w:sz w:val="28"/>
          <w:szCs w:val="28"/>
        </w:rPr>
        <w:t>заключенным муниципальным</w:t>
      </w:r>
      <w:r w:rsidR="00821DFF">
        <w:rPr>
          <w:sz w:val="28"/>
          <w:szCs w:val="28"/>
        </w:rPr>
        <w:t xml:space="preserve"> контракта</w:t>
      </w:r>
      <w:r w:rsidR="001F63E9">
        <w:rPr>
          <w:sz w:val="28"/>
          <w:szCs w:val="28"/>
        </w:rPr>
        <w:t>м</w:t>
      </w:r>
      <w:r w:rsidR="00821DFF">
        <w:rPr>
          <w:sz w:val="28"/>
          <w:szCs w:val="28"/>
        </w:rPr>
        <w:t xml:space="preserve"> на общую сумму </w:t>
      </w:r>
      <w:r w:rsidR="004A5EC5">
        <w:rPr>
          <w:sz w:val="28"/>
          <w:szCs w:val="28"/>
        </w:rPr>
        <w:t>2 442,8</w:t>
      </w:r>
      <w:r w:rsidR="00DA6040">
        <w:rPr>
          <w:sz w:val="28"/>
          <w:szCs w:val="28"/>
        </w:rPr>
        <w:t xml:space="preserve"> тыс. рублей, а также </w:t>
      </w:r>
      <w:r w:rsidR="00503D39">
        <w:rPr>
          <w:sz w:val="28"/>
          <w:szCs w:val="28"/>
        </w:rPr>
        <w:t xml:space="preserve">на </w:t>
      </w:r>
      <w:r w:rsidR="00687811">
        <w:rPr>
          <w:sz w:val="28"/>
          <w:szCs w:val="28"/>
        </w:rPr>
        <w:t xml:space="preserve">Сроки выполнение </w:t>
      </w:r>
      <w:r w:rsidR="00DB1AD7">
        <w:rPr>
          <w:sz w:val="28"/>
          <w:szCs w:val="28"/>
        </w:rPr>
        <w:t xml:space="preserve">указанных </w:t>
      </w:r>
      <w:r w:rsidR="00687811">
        <w:rPr>
          <w:sz w:val="28"/>
          <w:szCs w:val="28"/>
        </w:rPr>
        <w:t>ПИР по объектам – октябрь-декабрь 2021 года.</w:t>
      </w:r>
    </w:p>
    <w:p w:rsidR="009F6C75" w:rsidRDefault="001B7C87" w:rsidP="00DB1AD7">
      <w:pPr>
        <w:spacing w:line="276" w:lineRule="auto"/>
        <w:ind w:firstLine="709"/>
        <w:jc w:val="both"/>
        <w:rPr>
          <w:sz w:val="28"/>
          <w:szCs w:val="28"/>
        </w:rPr>
      </w:pPr>
      <w:r>
        <w:rPr>
          <w:sz w:val="28"/>
          <w:szCs w:val="28"/>
        </w:rPr>
        <w:t xml:space="preserve">Кассовое исполнение по основному мероприятию </w:t>
      </w:r>
      <w:r w:rsidRPr="00062D68">
        <w:rPr>
          <w:sz w:val="28"/>
          <w:szCs w:val="28"/>
        </w:rPr>
        <w:t>«Капитальный и текущий ремонт учреждений культуры»</w:t>
      </w:r>
      <w:r>
        <w:rPr>
          <w:sz w:val="28"/>
          <w:szCs w:val="28"/>
        </w:rPr>
        <w:t xml:space="preserve"> составило </w:t>
      </w:r>
      <w:r w:rsidR="00194A6D">
        <w:rPr>
          <w:sz w:val="28"/>
          <w:szCs w:val="28"/>
        </w:rPr>
        <w:t>6 021,</w:t>
      </w:r>
      <w:r w:rsidR="00251FC8">
        <w:rPr>
          <w:sz w:val="28"/>
          <w:szCs w:val="28"/>
        </w:rPr>
        <w:t>6 тыс. рублей или 34,7%.</w:t>
      </w:r>
      <w:r w:rsidR="003A6F88">
        <w:rPr>
          <w:sz w:val="28"/>
          <w:szCs w:val="28"/>
        </w:rPr>
        <w:t xml:space="preserve"> </w:t>
      </w:r>
    </w:p>
    <w:p w:rsidR="007F3C1E" w:rsidRDefault="009F6C75" w:rsidP="00CC3622">
      <w:pPr>
        <w:spacing w:line="276" w:lineRule="auto"/>
        <w:ind w:firstLine="709"/>
        <w:jc w:val="both"/>
        <w:rPr>
          <w:szCs w:val="28"/>
        </w:rPr>
      </w:pPr>
      <w:r>
        <w:rPr>
          <w:sz w:val="28"/>
          <w:szCs w:val="28"/>
        </w:rPr>
        <w:t>Ожидается выполнение работ по всем заключенным контрактам до конца текущего года.</w:t>
      </w:r>
    </w:p>
    <w:p w:rsidR="007F3C1E" w:rsidRDefault="007F3C1E" w:rsidP="00B05BA2">
      <w:pPr>
        <w:pStyle w:val="a4"/>
        <w:tabs>
          <w:tab w:val="left" w:pos="708"/>
        </w:tabs>
        <w:spacing w:line="276" w:lineRule="auto"/>
        <w:ind w:firstLine="709"/>
        <w:jc w:val="both"/>
        <w:rPr>
          <w:szCs w:val="28"/>
          <w:lang w:val="ru-RU"/>
        </w:rPr>
      </w:pPr>
    </w:p>
    <w:p w:rsidR="00B05BA2" w:rsidRDefault="00B05BA2" w:rsidP="00B05BA2">
      <w:pPr>
        <w:tabs>
          <w:tab w:val="left" w:pos="708"/>
          <w:tab w:val="center" w:pos="4153"/>
          <w:tab w:val="right" w:pos="8306"/>
        </w:tabs>
        <w:jc w:val="center"/>
        <w:rPr>
          <w:b/>
          <w:sz w:val="28"/>
          <w:szCs w:val="28"/>
          <w:lang w:eastAsia="x-none"/>
        </w:rPr>
      </w:pPr>
      <w:r>
        <w:rPr>
          <w:b/>
          <w:sz w:val="28"/>
          <w:szCs w:val="28"/>
          <w:lang w:eastAsia="x-none"/>
        </w:rPr>
        <w:t>П</w:t>
      </w:r>
      <w:r w:rsidRPr="00B12781">
        <w:rPr>
          <w:b/>
          <w:sz w:val="28"/>
          <w:szCs w:val="28"/>
          <w:lang w:eastAsia="x-none"/>
        </w:rPr>
        <w:t xml:space="preserve">о подпрограмме </w:t>
      </w:r>
      <w:r>
        <w:rPr>
          <w:b/>
          <w:sz w:val="28"/>
          <w:szCs w:val="28"/>
          <w:lang w:eastAsia="x-none"/>
        </w:rPr>
        <w:t>3</w:t>
      </w:r>
      <w:r w:rsidRPr="00B12781">
        <w:rPr>
          <w:b/>
          <w:sz w:val="28"/>
          <w:szCs w:val="28"/>
          <w:lang w:eastAsia="x-none"/>
        </w:rPr>
        <w:t xml:space="preserve"> </w:t>
      </w:r>
      <w:r>
        <w:rPr>
          <w:b/>
          <w:sz w:val="28"/>
          <w:szCs w:val="28"/>
          <w:lang w:eastAsia="x-none"/>
        </w:rPr>
        <w:t>«</w:t>
      </w:r>
      <w:r w:rsidRPr="00A7226A">
        <w:rPr>
          <w:rFonts w:cs="Arial"/>
          <w:b/>
          <w:iCs/>
          <w:color w:val="000000"/>
          <w:sz w:val="28"/>
          <w:szCs w:val="28"/>
        </w:rPr>
        <w:t>Строительство (реконструкция), капитальный и текущий ремонт объект</w:t>
      </w:r>
      <w:r>
        <w:rPr>
          <w:rFonts w:cs="Arial"/>
          <w:b/>
          <w:iCs/>
          <w:color w:val="000000"/>
          <w:sz w:val="28"/>
          <w:szCs w:val="28"/>
        </w:rPr>
        <w:t>ов физической культуры и спорта</w:t>
      </w:r>
      <w:r w:rsidRPr="00B12781">
        <w:rPr>
          <w:b/>
          <w:sz w:val="28"/>
          <w:szCs w:val="28"/>
          <w:lang w:eastAsia="x-none"/>
        </w:rPr>
        <w:t>»</w:t>
      </w:r>
    </w:p>
    <w:p w:rsidR="00B05BA2" w:rsidRDefault="00B05BA2" w:rsidP="00B05BA2">
      <w:pPr>
        <w:ind w:firstLine="529"/>
        <w:jc w:val="both"/>
        <w:rPr>
          <w:sz w:val="28"/>
          <w:szCs w:val="28"/>
        </w:rPr>
      </w:pPr>
    </w:p>
    <w:p w:rsidR="00B05BA2" w:rsidRPr="000E66B6" w:rsidRDefault="00B05BA2" w:rsidP="00B05BA2">
      <w:pPr>
        <w:spacing w:line="276" w:lineRule="auto"/>
        <w:ind w:firstLine="529"/>
        <w:jc w:val="both"/>
        <w:rPr>
          <w:sz w:val="28"/>
          <w:szCs w:val="28"/>
        </w:rPr>
      </w:pPr>
      <w:r w:rsidRPr="000E66B6">
        <w:rPr>
          <w:sz w:val="28"/>
          <w:szCs w:val="28"/>
        </w:rPr>
        <w:t>Утвержденная бюджетная роспись расходов по подпрограмме 3 на 01.0</w:t>
      </w:r>
      <w:r w:rsidR="000F55E2" w:rsidRPr="000E66B6">
        <w:rPr>
          <w:sz w:val="28"/>
          <w:szCs w:val="28"/>
        </w:rPr>
        <w:t>7</w:t>
      </w:r>
      <w:r w:rsidRPr="000E66B6">
        <w:rPr>
          <w:sz w:val="28"/>
          <w:szCs w:val="28"/>
        </w:rPr>
        <w:t xml:space="preserve">.2021 года составила </w:t>
      </w:r>
      <w:r w:rsidR="000F55E2" w:rsidRPr="000E66B6">
        <w:rPr>
          <w:bCs/>
          <w:sz w:val="28"/>
          <w:szCs w:val="28"/>
        </w:rPr>
        <w:t>18 138,1</w:t>
      </w:r>
      <w:r w:rsidRPr="000E66B6">
        <w:rPr>
          <w:bCs/>
          <w:sz w:val="28"/>
          <w:szCs w:val="28"/>
        </w:rPr>
        <w:t xml:space="preserve"> </w:t>
      </w:r>
      <w:r w:rsidRPr="000E66B6">
        <w:rPr>
          <w:sz w:val="28"/>
          <w:szCs w:val="28"/>
        </w:rPr>
        <w:t xml:space="preserve">тыс. рублей. </w:t>
      </w:r>
    </w:p>
    <w:p w:rsidR="00B05BA2" w:rsidRPr="000E66B6" w:rsidRDefault="00B05BA2" w:rsidP="00B05BA2">
      <w:pPr>
        <w:spacing w:line="276" w:lineRule="auto"/>
        <w:ind w:firstLine="540"/>
        <w:jc w:val="both"/>
        <w:rPr>
          <w:sz w:val="28"/>
          <w:szCs w:val="28"/>
        </w:rPr>
      </w:pPr>
      <w:r w:rsidRPr="000E66B6">
        <w:rPr>
          <w:sz w:val="28"/>
          <w:szCs w:val="28"/>
        </w:rPr>
        <w:t xml:space="preserve">В отчетном периоде в подпрограмму были внесены следующие изменения: </w:t>
      </w:r>
    </w:p>
    <w:p w:rsidR="00B05BA2" w:rsidRPr="000E66B6" w:rsidRDefault="00E21C27" w:rsidP="00B05BA2">
      <w:pPr>
        <w:spacing w:line="276" w:lineRule="auto"/>
        <w:ind w:firstLine="540"/>
        <w:jc w:val="both"/>
        <w:rPr>
          <w:sz w:val="28"/>
          <w:szCs w:val="28"/>
        </w:rPr>
      </w:pPr>
      <w:r w:rsidRPr="000E66B6">
        <w:rPr>
          <w:sz w:val="28"/>
          <w:szCs w:val="28"/>
        </w:rPr>
        <w:t xml:space="preserve"> </w:t>
      </w:r>
      <w:r w:rsidR="00B05BA2" w:rsidRPr="000E66B6">
        <w:rPr>
          <w:sz w:val="28"/>
          <w:szCs w:val="28"/>
        </w:rPr>
        <w:t xml:space="preserve">(+) </w:t>
      </w:r>
      <w:r w:rsidR="000E66B6" w:rsidRPr="000E66B6">
        <w:rPr>
          <w:sz w:val="28"/>
          <w:szCs w:val="28"/>
        </w:rPr>
        <w:t>1 060,2</w:t>
      </w:r>
      <w:r w:rsidR="00B05BA2" w:rsidRPr="000E66B6">
        <w:rPr>
          <w:sz w:val="28"/>
          <w:szCs w:val="28"/>
        </w:rPr>
        <w:t xml:space="preserve"> тыс. рублей на реализацию основного мероприятия «Капитальный и текущий ремонт объектов физической культуры и спорта».</w:t>
      </w:r>
    </w:p>
    <w:p w:rsidR="00B05BA2" w:rsidRDefault="00B05BA2" w:rsidP="00B05BA2">
      <w:pPr>
        <w:spacing w:line="276" w:lineRule="auto"/>
        <w:ind w:firstLine="540"/>
        <w:jc w:val="both"/>
        <w:rPr>
          <w:sz w:val="28"/>
          <w:szCs w:val="28"/>
        </w:rPr>
      </w:pPr>
      <w:r w:rsidRPr="00011EC5">
        <w:rPr>
          <w:sz w:val="28"/>
          <w:szCs w:val="28"/>
        </w:rPr>
        <w:t xml:space="preserve">Уточненная бюджетная роспись расходов по </w:t>
      </w:r>
      <w:r>
        <w:rPr>
          <w:sz w:val="28"/>
          <w:szCs w:val="28"/>
        </w:rPr>
        <w:t xml:space="preserve">указанной </w:t>
      </w:r>
      <w:r w:rsidR="00A94128">
        <w:rPr>
          <w:sz w:val="28"/>
          <w:szCs w:val="28"/>
        </w:rPr>
        <w:t>подпрограмме на 01.10</w:t>
      </w:r>
      <w:r w:rsidRPr="00011EC5">
        <w:rPr>
          <w:sz w:val="28"/>
          <w:szCs w:val="28"/>
        </w:rPr>
        <w:t xml:space="preserve">.2021 года составила </w:t>
      </w:r>
      <w:r w:rsidR="003422D5">
        <w:rPr>
          <w:sz w:val="28"/>
          <w:szCs w:val="28"/>
        </w:rPr>
        <w:t>19 198,3</w:t>
      </w:r>
      <w:r w:rsidRPr="00011EC5">
        <w:rPr>
          <w:sz w:val="28"/>
          <w:szCs w:val="28"/>
        </w:rPr>
        <w:t xml:space="preserve"> </w:t>
      </w:r>
      <w:r w:rsidR="00C96A6F">
        <w:rPr>
          <w:sz w:val="28"/>
          <w:szCs w:val="28"/>
        </w:rPr>
        <w:t>тыс. рублей</w:t>
      </w:r>
      <w:r>
        <w:rPr>
          <w:sz w:val="28"/>
          <w:szCs w:val="28"/>
        </w:rPr>
        <w:t>.</w:t>
      </w:r>
    </w:p>
    <w:p w:rsidR="00B05BA2" w:rsidRDefault="00B05BA2" w:rsidP="00B05BA2">
      <w:pPr>
        <w:pStyle w:val="a4"/>
        <w:tabs>
          <w:tab w:val="left" w:pos="708"/>
        </w:tabs>
        <w:spacing w:line="276" w:lineRule="auto"/>
        <w:ind w:firstLine="567"/>
        <w:jc w:val="both"/>
        <w:rPr>
          <w:szCs w:val="28"/>
          <w:lang w:val="ru-RU"/>
        </w:rPr>
      </w:pPr>
      <w:r w:rsidRPr="00011EC5">
        <w:rPr>
          <w:szCs w:val="28"/>
        </w:rPr>
        <w:t xml:space="preserve">Кассовое исполнение расходов </w:t>
      </w:r>
      <w:r>
        <w:rPr>
          <w:szCs w:val="28"/>
        </w:rPr>
        <w:t>подпрограммы</w:t>
      </w:r>
      <w:r>
        <w:rPr>
          <w:szCs w:val="28"/>
          <w:lang w:val="ru-RU"/>
        </w:rPr>
        <w:t xml:space="preserve"> 3 </w:t>
      </w:r>
      <w:r w:rsidRPr="00011EC5">
        <w:rPr>
          <w:szCs w:val="28"/>
        </w:rPr>
        <w:t xml:space="preserve">за </w:t>
      </w:r>
      <w:r w:rsidR="00E952B6">
        <w:rPr>
          <w:szCs w:val="28"/>
        </w:rPr>
        <w:t>9 месяцев</w:t>
      </w:r>
      <w:r>
        <w:rPr>
          <w:szCs w:val="28"/>
        </w:rPr>
        <w:t xml:space="preserve"> </w:t>
      </w:r>
      <w:r w:rsidRPr="00011EC5">
        <w:rPr>
          <w:szCs w:val="28"/>
        </w:rPr>
        <w:t>202</w:t>
      </w:r>
      <w:r>
        <w:rPr>
          <w:szCs w:val="28"/>
        </w:rPr>
        <w:t>1</w:t>
      </w:r>
      <w:r w:rsidRPr="00011EC5">
        <w:rPr>
          <w:szCs w:val="28"/>
        </w:rPr>
        <w:t xml:space="preserve"> год составило </w:t>
      </w:r>
      <w:r w:rsidR="003422D5">
        <w:rPr>
          <w:szCs w:val="28"/>
          <w:lang w:val="ru-RU"/>
        </w:rPr>
        <w:t>3 156,6</w:t>
      </w:r>
      <w:r w:rsidRPr="00011EC5">
        <w:rPr>
          <w:szCs w:val="28"/>
        </w:rPr>
        <w:t xml:space="preserve"> тыс. рублей или </w:t>
      </w:r>
      <w:r w:rsidR="003422D5">
        <w:rPr>
          <w:szCs w:val="28"/>
          <w:lang w:val="ru-RU"/>
        </w:rPr>
        <w:t xml:space="preserve">16,4 </w:t>
      </w:r>
      <w:r w:rsidRPr="00011EC5">
        <w:rPr>
          <w:szCs w:val="28"/>
        </w:rPr>
        <w:t xml:space="preserve">% </w:t>
      </w:r>
      <w:r>
        <w:rPr>
          <w:szCs w:val="28"/>
        </w:rPr>
        <w:t>к уточненному плану года</w:t>
      </w:r>
      <w:r>
        <w:rPr>
          <w:szCs w:val="28"/>
          <w:lang w:val="ru-RU"/>
        </w:rPr>
        <w:t>.</w:t>
      </w:r>
    </w:p>
    <w:p w:rsidR="007F3C1E" w:rsidRDefault="007F3C1E" w:rsidP="00B05BA2">
      <w:pPr>
        <w:pStyle w:val="a4"/>
        <w:tabs>
          <w:tab w:val="left" w:pos="708"/>
        </w:tabs>
        <w:spacing w:line="240" w:lineRule="auto"/>
        <w:ind w:left="-180" w:firstLine="709"/>
        <w:jc w:val="center"/>
        <w:rPr>
          <w:b/>
          <w:color w:val="000000" w:themeColor="text1"/>
          <w:szCs w:val="28"/>
        </w:rPr>
      </w:pPr>
    </w:p>
    <w:p w:rsidR="00B05BA2" w:rsidRDefault="00B05BA2" w:rsidP="00B05BA2">
      <w:pPr>
        <w:pStyle w:val="a4"/>
        <w:tabs>
          <w:tab w:val="left" w:pos="708"/>
        </w:tabs>
        <w:spacing w:line="240" w:lineRule="auto"/>
        <w:ind w:left="-180" w:firstLine="709"/>
        <w:jc w:val="center"/>
        <w:rPr>
          <w:b/>
          <w:color w:val="000000" w:themeColor="text1"/>
          <w:szCs w:val="28"/>
        </w:rPr>
      </w:pPr>
      <w:r w:rsidRPr="002D6226">
        <w:rPr>
          <w:b/>
          <w:color w:val="000000" w:themeColor="text1"/>
          <w:szCs w:val="28"/>
        </w:rPr>
        <w:t xml:space="preserve">Исполнение по видам расходов за </w:t>
      </w:r>
      <w:r w:rsidR="00E952B6">
        <w:rPr>
          <w:b/>
          <w:color w:val="000000" w:themeColor="text1"/>
          <w:szCs w:val="28"/>
          <w:lang w:val="ru-RU"/>
        </w:rPr>
        <w:t>9 месяцев</w:t>
      </w:r>
      <w:r w:rsidRPr="002D6226">
        <w:rPr>
          <w:b/>
          <w:color w:val="000000" w:themeColor="text1"/>
          <w:szCs w:val="28"/>
        </w:rPr>
        <w:t xml:space="preserve"> 202</w:t>
      </w:r>
      <w:r>
        <w:rPr>
          <w:b/>
          <w:color w:val="000000" w:themeColor="text1"/>
          <w:szCs w:val="28"/>
          <w:lang w:val="ru-RU"/>
        </w:rPr>
        <w:t>1</w:t>
      </w:r>
      <w:r w:rsidRPr="002D6226">
        <w:rPr>
          <w:b/>
          <w:color w:val="000000" w:themeColor="text1"/>
          <w:szCs w:val="28"/>
        </w:rPr>
        <w:t xml:space="preserve"> года</w:t>
      </w:r>
      <w:r>
        <w:rPr>
          <w:b/>
          <w:color w:val="000000" w:themeColor="text1"/>
          <w:szCs w:val="28"/>
        </w:rPr>
        <w:t>.</w:t>
      </w:r>
    </w:p>
    <w:p w:rsidR="00B05BA2" w:rsidRDefault="00B05BA2" w:rsidP="00B05BA2">
      <w:pPr>
        <w:pStyle w:val="a4"/>
        <w:tabs>
          <w:tab w:val="left" w:pos="708"/>
        </w:tabs>
        <w:spacing w:line="240" w:lineRule="auto"/>
        <w:ind w:left="-180" w:firstLine="709"/>
        <w:jc w:val="right"/>
        <w:rPr>
          <w:color w:val="000000" w:themeColor="text1"/>
          <w:szCs w:val="28"/>
        </w:rPr>
      </w:pPr>
      <w:r w:rsidRPr="002D6226">
        <w:rPr>
          <w:color w:val="000000" w:themeColor="text1"/>
          <w:szCs w:val="28"/>
        </w:rPr>
        <w:t>тыс.руб.</w:t>
      </w:r>
    </w:p>
    <w:tbl>
      <w:tblPr>
        <w:tblStyle w:val="a3"/>
        <w:tblW w:w="10031" w:type="dxa"/>
        <w:jc w:val="center"/>
        <w:tblLayout w:type="fixed"/>
        <w:tblLook w:val="04A0" w:firstRow="1" w:lastRow="0" w:firstColumn="1" w:lastColumn="0" w:noHBand="0" w:noVBand="1"/>
      </w:tblPr>
      <w:tblGrid>
        <w:gridCol w:w="2709"/>
        <w:gridCol w:w="3260"/>
        <w:gridCol w:w="1369"/>
        <w:gridCol w:w="1559"/>
        <w:gridCol w:w="1134"/>
      </w:tblGrid>
      <w:tr w:rsidR="00B05BA2" w:rsidRPr="002D6226" w:rsidTr="00517014">
        <w:trPr>
          <w:trHeight w:val="390"/>
          <w:jc w:val="center"/>
        </w:trPr>
        <w:tc>
          <w:tcPr>
            <w:tcW w:w="2709" w:type="dxa"/>
            <w:hideMark/>
          </w:tcPr>
          <w:p w:rsidR="00B05BA2" w:rsidRPr="002D6226" w:rsidRDefault="00B05BA2" w:rsidP="00517014">
            <w:pPr>
              <w:jc w:val="center"/>
              <w:rPr>
                <w:bCs/>
                <w:color w:val="000000" w:themeColor="text1"/>
              </w:rPr>
            </w:pPr>
            <w:r w:rsidRPr="002D6226">
              <w:rPr>
                <w:bCs/>
                <w:color w:val="000000" w:themeColor="text1"/>
              </w:rPr>
              <w:t>ГРБС</w:t>
            </w:r>
          </w:p>
        </w:tc>
        <w:tc>
          <w:tcPr>
            <w:tcW w:w="3260" w:type="dxa"/>
            <w:noWrap/>
            <w:hideMark/>
          </w:tcPr>
          <w:p w:rsidR="00B05BA2" w:rsidRPr="002D6226" w:rsidRDefault="00B05BA2" w:rsidP="00517014">
            <w:pPr>
              <w:jc w:val="center"/>
              <w:rPr>
                <w:bCs/>
                <w:color w:val="000000" w:themeColor="text1"/>
              </w:rPr>
            </w:pPr>
            <w:r w:rsidRPr="002D6226">
              <w:rPr>
                <w:bCs/>
                <w:color w:val="000000" w:themeColor="text1"/>
              </w:rPr>
              <w:t>Код и наименование вида расходов</w:t>
            </w:r>
          </w:p>
        </w:tc>
        <w:tc>
          <w:tcPr>
            <w:tcW w:w="1369" w:type="dxa"/>
            <w:noWrap/>
            <w:hideMark/>
          </w:tcPr>
          <w:p w:rsidR="00B05BA2" w:rsidRPr="002D6226" w:rsidRDefault="00B05BA2" w:rsidP="00517014">
            <w:pPr>
              <w:jc w:val="center"/>
              <w:rPr>
                <w:bCs/>
                <w:color w:val="000000" w:themeColor="text1"/>
              </w:rPr>
            </w:pPr>
            <w:r w:rsidRPr="002D6226">
              <w:rPr>
                <w:bCs/>
                <w:color w:val="000000" w:themeColor="text1"/>
              </w:rPr>
              <w:t>План</w:t>
            </w:r>
          </w:p>
        </w:tc>
        <w:tc>
          <w:tcPr>
            <w:tcW w:w="1559" w:type="dxa"/>
            <w:hideMark/>
          </w:tcPr>
          <w:p w:rsidR="00B05BA2" w:rsidRPr="002D6226" w:rsidRDefault="00B05BA2" w:rsidP="00517014">
            <w:pPr>
              <w:jc w:val="center"/>
              <w:rPr>
                <w:bCs/>
                <w:color w:val="000000" w:themeColor="text1"/>
              </w:rPr>
            </w:pPr>
            <w:r w:rsidRPr="002D6226">
              <w:rPr>
                <w:bCs/>
                <w:color w:val="000000" w:themeColor="text1"/>
              </w:rPr>
              <w:t>Исполнение</w:t>
            </w:r>
          </w:p>
        </w:tc>
        <w:tc>
          <w:tcPr>
            <w:tcW w:w="1134" w:type="dxa"/>
            <w:hideMark/>
          </w:tcPr>
          <w:p w:rsidR="00B05BA2" w:rsidRPr="002D6226" w:rsidRDefault="00B05BA2" w:rsidP="00517014">
            <w:pPr>
              <w:jc w:val="center"/>
              <w:rPr>
                <w:bCs/>
                <w:color w:val="000000" w:themeColor="text1"/>
              </w:rPr>
            </w:pPr>
            <w:r w:rsidRPr="002D6226">
              <w:rPr>
                <w:bCs/>
                <w:color w:val="000000" w:themeColor="text1"/>
              </w:rPr>
              <w:t>%</w:t>
            </w:r>
          </w:p>
        </w:tc>
      </w:tr>
      <w:tr w:rsidR="00B05BA2" w:rsidRPr="002D6226" w:rsidTr="00517014">
        <w:trPr>
          <w:trHeight w:val="855"/>
          <w:jc w:val="center"/>
        </w:trPr>
        <w:tc>
          <w:tcPr>
            <w:tcW w:w="2709" w:type="dxa"/>
            <w:hideMark/>
          </w:tcPr>
          <w:p w:rsidR="00B05BA2" w:rsidRPr="006D5C14" w:rsidRDefault="00B05BA2" w:rsidP="00517014">
            <w:pPr>
              <w:rPr>
                <w:b/>
                <w:color w:val="000000" w:themeColor="text1"/>
              </w:rPr>
            </w:pPr>
            <w:r w:rsidRPr="006D5C14">
              <w:rPr>
                <w:b/>
                <w:color w:val="000000" w:themeColor="text1"/>
              </w:rPr>
              <w:t>Подпрограмма 3 "</w:t>
            </w:r>
            <w:r w:rsidRPr="006D5C14">
              <w:rPr>
                <w:rFonts w:cs="Arial"/>
                <w:b/>
                <w:iCs/>
                <w:color w:val="000000"/>
              </w:rPr>
              <w:t>Строительство (реконструкция), капитальный и текущий ремонт объектов физической культуры и спорта</w:t>
            </w:r>
            <w:r w:rsidRPr="006D5C14">
              <w:rPr>
                <w:b/>
                <w:color w:val="000000" w:themeColor="text1"/>
              </w:rPr>
              <w:t>"</w:t>
            </w:r>
          </w:p>
        </w:tc>
        <w:tc>
          <w:tcPr>
            <w:tcW w:w="3260" w:type="dxa"/>
            <w:hideMark/>
          </w:tcPr>
          <w:p w:rsidR="00B05BA2" w:rsidRPr="002D6226" w:rsidRDefault="00B05BA2" w:rsidP="00517014">
            <w:pPr>
              <w:rPr>
                <w:color w:val="000000" w:themeColor="text1"/>
              </w:rPr>
            </w:pPr>
            <w:r w:rsidRPr="002D6226">
              <w:rPr>
                <w:color w:val="000000" w:themeColor="text1"/>
              </w:rPr>
              <w:t> </w:t>
            </w:r>
          </w:p>
        </w:tc>
        <w:tc>
          <w:tcPr>
            <w:tcW w:w="1369" w:type="dxa"/>
            <w:hideMark/>
          </w:tcPr>
          <w:p w:rsidR="00B05BA2" w:rsidRPr="0079424B" w:rsidRDefault="003422D5" w:rsidP="00517014">
            <w:pPr>
              <w:jc w:val="center"/>
            </w:pPr>
            <w:r>
              <w:t>19 198,3</w:t>
            </w:r>
          </w:p>
        </w:tc>
        <w:tc>
          <w:tcPr>
            <w:tcW w:w="1559" w:type="dxa"/>
            <w:noWrap/>
            <w:hideMark/>
          </w:tcPr>
          <w:p w:rsidR="00B05BA2" w:rsidRPr="0079424B" w:rsidRDefault="003422D5" w:rsidP="00517014">
            <w:pPr>
              <w:jc w:val="center"/>
            </w:pPr>
            <w:r>
              <w:t>3 156,6</w:t>
            </w:r>
          </w:p>
        </w:tc>
        <w:tc>
          <w:tcPr>
            <w:tcW w:w="1134" w:type="dxa"/>
            <w:noWrap/>
            <w:hideMark/>
          </w:tcPr>
          <w:p w:rsidR="00B05BA2" w:rsidRDefault="003422D5" w:rsidP="00517014">
            <w:pPr>
              <w:jc w:val="center"/>
            </w:pPr>
            <w:r>
              <w:t>16,4</w:t>
            </w:r>
            <w:r w:rsidR="00B05BA2">
              <w:t xml:space="preserve"> </w:t>
            </w:r>
          </w:p>
        </w:tc>
      </w:tr>
      <w:tr w:rsidR="00B05BA2" w:rsidRPr="000E77BB" w:rsidTr="00517014">
        <w:trPr>
          <w:trHeight w:val="795"/>
          <w:jc w:val="center"/>
        </w:trPr>
        <w:tc>
          <w:tcPr>
            <w:tcW w:w="2709" w:type="dxa"/>
            <w:vMerge w:val="restart"/>
          </w:tcPr>
          <w:p w:rsidR="00B05BA2" w:rsidRPr="00493916" w:rsidRDefault="00B05BA2" w:rsidP="00517014">
            <w:r w:rsidRPr="00493916">
              <w:t>МКУ "Управление капитального строительства по застройке Нижневартовского района"</w:t>
            </w:r>
          </w:p>
        </w:tc>
        <w:tc>
          <w:tcPr>
            <w:tcW w:w="3260" w:type="dxa"/>
          </w:tcPr>
          <w:p w:rsidR="00B05BA2" w:rsidRPr="00493916" w:rsidRDefault="00B05BA2" w:rsidP="00517014">
            <w:r w:rsidRPr="00493916">
              <w:t>243;</w:t>
            </w:r>
            <w:r>
              <w:t xml:space="preserve"> </w:t>
            </w:r>
            <w:r w:rsidRPr="00493916">
              <w:t>Закупка товаров, работ, услуг в целях капитального ремонта государственного (муниципального) имущества</w:t>
            </w:r>
          </w:p>
        </w:tc>
        <w:tc>
          <w:tcPr>
            <w:tcW w:w="1369" w:type="dxa"/>
          </w:tcPr>
          <w:p w:rsidR="00B05BA2" w:rsidRPr="00493916" w:rsidRDefault="003422D5" w:rsidP="00517014">
            <w:pPr>
              <w:jc w:val="center"/>
            </w:pPr>
            <w:r>
              <w:t>1 384,0</w:t>
            </w:r>
          </w:p>
        </w:tc>
        <w:tc>
          <w:tcPr>
            <w:tcW w:w="1559" w:type="dxa"/>
            <w:noWrap/>
          </w:tcPr>
          <w:p w:rsidR="00B05BA2" w:rsidRPr="00493916" w:rsidRDefault="00022451" w:rsidP="00517014">
            <w:pPr>
              <w:jc w:val="center"/>
            </w:pPr>
            <w:r>
              <w:t>323,9</w:t>
            </w:r>
          </w:p>
        </w:tc>
        <w:tc>
          <w:tcPr>
            <w:tcW w:w="1134" w:type="dxa"/>
            <w:noWrap/>
          </w:tcPr>
          <w:p w:rsidR="00B05BA2" w:rsidRPr="00493916" w:rsidRDefault="003422D5" w:rsidP="00517014">
            <w:pPr>
              <w:jc w:val="center"/>
            </w:pPr>
            <w:r>
              <w:t>23,4</w:t>
            </w:r>
          </w:p>
        </w:tc>
      </w:tr>
      <w:tr w:rsidR="00B05BA2" w:rsidRPr="000E77BB" w:rsidTr="00517014">
        <w:trPr>
          <w:trHeight w:val="795"/>
          <w:jc w:val="center"/>
        </w:trPr>
        <w:tc>
          <w:tcPr>
            <w:tcW w:w="2709" w:type="dxa"/>
            <w:vMerge/>
          </w:tcPr>
          <w:p w:rsidR="00B05BA2" w:rsidRPr="00493916" w:rsidRDefault="00B05BA2" w:rsidP="00517014"/>
        </w:tc>
        <w:tc>
          <w:tcPr>
            <w:tcW w:w="3260" w:type="dxa"/>
            <w:hideMark/>
          </w:tcPr>
          <w:p w:rsidR="00B05BA2" w:rsidRPr="00493916" w:rsidRDefault="00B05BA2" w:rsidP="00517014">
            <w:r w:rsidRPr="00493916">
              <w:t>244;</w:t>
            </w:r>
            <w:r>
              <w:t xml:space="preserve"> </w:t>
            </w:r>
            <w:r w:rsidRPr="00493916">
              <w:t>Прочая закупка товаров, работ и услуг</w:t>
            </w:r>
          </w:p>
        </w:tc>
        <w:tc>
          <w:tcPr>
            <w:tcW w:w="1369" w:type="dxa"/>
            <w:hideMark/>
          </w:tcPr>
          <w:p w:rsidR="00B05BA2" w:rsidRPr="00493916" w:rsidRDefault="00022451" w:rsidP="00517014">
            <w:pPr>
              <w:jc w:val="center"/>
            </w:pPr>
            <w:r>
              <w:t>1 486,3</w:t>
            </w:r>
          </w:p>
        </w:tc>
        <w:tc>
          <w:tcPr>
            <w:tcW w:w="1559" w:type="dxa"/>
            <w:noWrap/>
            <w:hideMark/>
          </w:tcPr>
          <w:p w:rsidR="00B05BA2" w:rsidRPr="00493916" w:rsidRDefault="00B05BA2" w:rsidP="00517014">
            <w:pPr>
              <w:jc w:val="center"/>
            </w:pPr>
            <w:r w:rsidRPr="00493916">
              <w:t>0,0</w:t>
            </w:r>
          </w:p>
        </w:tc>
        <w:tc>
          <w:tcPr>
            <w:tcW w:w="1134" w:type="dxa"/>
            <w:noWrap/>
            <w:hideMark/>
          </w:tcPr>
          <w:p w:rsidR="00B05BA2" w:rsidRPr="00493916" w:rsidRDefault="00B05BA2" w:rsidP="00517014">
            <w:pPr>
              <w:jc w:val="center"/>
            </w:pPr>
            <w:r w:rsidRPr="00493916">
              <w:t>0,0</w:t>
            </w:r>
          </w:p>
        </w:tc>
      </w:tr>
      <w:tr w:rsidR="00B05BA2" w:rsidRPr="000E77BB" w:rsidTr="008D346D">
        <w:trPr>
          <w:trHeight w:val="557"/>
          <w:jc w:val="center"/>
        </w:trPr>
        <w:tc>
          <w:tcPr>
            <w:tcW w:w="2709" w:type="dxa"/>
            <w:vMerge/>
          </w:tcPr>
          <w:p w:rsidR="00B05BA2" w:rsidRPr="00493916" w:rsidRDefault="00B05BA2" w:rsidP="00517014"/>
        </w:tc>
        <w:tc>
          <w:tcPr>
            <w:tcW w:w="3260" w:type="dxa"/>
          </w:tcPr>
          <w:p w:rsidR="00B05BA2" w:rsidRPr="00493916" w:rsidRDefault="00B05BA2" w:rsidP="00517014">
            <w:r w:rsidRPr="00493916">
              <w:t>414;</w:t>
            </w:r>
            <w:r>
              <w:t xml:space="preserve"> </w:t>
            </w:r>
            <w:r w:rsidRPr="00493916">
              <w:t>Бюджетные инвестиции в объекты капитального строительства государственной (муниципальной) собственности</w:t>
            </w:r>
          </w:p>
        </w:tc>
        <w:tc>
          <w:tcPr>
            <w:tcW w:w="1369" w:type="dxa"/>
          </w:tcPr>
          <w:p w:rsidR="00B05BA2" w:rsidRPr="00493916" w:rsidRDefault="00022451" w:rsidP="00517014">
            <w:pPr>
              <w:jc w:val="center"/>
            </w:pPr>
            <w:r>
              <w:t>16 328,0</w:t>
            </w:r>
          </w:p>
        </w:tc>
        <w:tc>
          <w:tcPr>
            <w:tcW w:w="1559" w:type="dxa"/>
            <w:noWrap/>
          </w:tcPr>
          <w:p w:rsidR="00B05BA2" w:rsidRPr="00493916" w:rsidRDefault="001759AC" w:rsidP="00517014">
            <w:pPr>
              <w:jc w:val="center"/>
            </w:pPr>
            <w:r>
              <w:t>2 832,7</w:t>
            </w:r>
          </w:p>
        </w:tc>
        <w:tc>
          <w:tcPr>
            <w:tcW w:w="1134" w:type="dxa"/>
            <w:noWrap/>
          </w:tcPr>
          <w:p w:rsidR="00B05BA2" w:rsidRPr="00493916" w:rsidRDefault="001759AC" w:rsidP="00517014">
            <w:pPr>
              <w:jc w:val="center"/>
            </w:pPr>
            <w:r>
              <w:t>17,4</w:t>
            </w:r>
          </w:p>
        </w:tc>
      </w:tr>
    </w:tbl>
    <w:p w:rsidR="00B05BA2" w:rsidRDefault="00B05BA2" w:rsidP="00B05BA2">
      <w:pPr>
        <w:pStyle w:val="a4"/>
        <w:tabs>
          <w:tab w:val="left" w:pos="708"/>
        </w:tabs>
        <w:spacing w:line="240" w:lineRule="auto"/>
        <w:ind w:firstLine="567"/>
        <w:jc w:val="both"/>
        <w:rPr>
          <w:szCs w:val="28"/>
          <w:lang w:val="ru-RU"/>
        </w:rPr>
      </w:pPr>
    </w:p>
    <w:p w:rsidR="005C1C6F" w:rsidRDefault="005C1C6F" w:rsidP="005C1C6F">
      <w:pPr>
        <w:spacing w:line="276" w:lineRule="auto"/>
        <w:ind w:firstLine="709"/>
        <w:jc w:val="both"/>
        <w:rPr>
          <w:sz w:val="28"/>
          <w:szCs w:val="28"/>
        </w:rPr>
      </w:pPr>
      <w:r w:rsidRPr="00001495">
        <w:rPr>
          <w:i/>
          <w:sz w:val="28"/>
          <w:szCs w:val="28"/>
        </w:rPr>
        <w:t>По первому основному мероприятию подпрограммы 3 - «Строительство (реконструкция) объектов физической культуры и спорта»</w:t>
      </w:r>
      <w:r w:rsidRPr="00E059B9">
        <w:rPr>
          <w:sz w:val="28"/>
          <w:szCs w:val="28"/>
        </w:rPr>
        <w:t xml:space="preserve"> </w:t>
      </w:r>
      <w:r>
        <w:rPr>
          <w:sz w:val="28"/>
          <w:szCs w:val="28"/>
        </w:rPr>
        <w:t xml:space="preserve">- </w:t>
      </w:r>
      <w:r w:rsidR="00B215EF" w:rsidRPr="008D5171">
        <w:rPr>
          <w:color w:val="000000" w:themeColor="text1"/>
          <w:sz w:val="28"/>
          <w:szCs w:val="28"/>
        </w:rPr>
        <w:t>запланировано 5 мероприятий с объемом финансирования за счет средств бюджета района на 2021 год</w:t>
      </w:r>
      <w:r w:rsidR="00B215EF">
        <w:rPr>
          <w:sz w:val="28"/>
          <w:szCs w:val="28"/>
        </w:rPr>
        <w:t xml:space="preserve"> </w:t>
      </w:r>
      <w:r>
        <w:rPr>
          <w:sz w:val="28"/>
          <w:szCs w:val="28"/>
        </w:rPr>
        <w:t>16 328,00</w:t>
      </w:r>
      <w:r w:rsidRPr="00E059B9">
        <w:rPr>
          <w:sz w:val="28"/>
          <w:szCs w:val="28"/>
        </w:rPr>
        <w:t xml:space="preserve"> тыс. руб., </w:t>
      </w:r>
      <w:r w:rsidR="00B215EF" w:rsidRPr="008D5171">
        <w:rPr>
          <w:color w:val="000000" w:themeColor="text1"/>
          <w:sz w:val="28"/>
          <w:szCs w:val="28"/>
        </w:rPr>
        <w:t xml:space="preserve">в том числе за счет безвозмездных поступлений </w:t>
      </w:r>
      <w:r>
        <w:rPr>
          <w:sz w:val="28"/>
          <w:szCs w:val="28"/>
        </w:rPr>
        <w:t>– 2 061,9 тыс. рублей.</w:t>
      </w:r>
    </w:p>
    <w:p w:rsidR="007F04D4" w:rsidRDefault="005C1C6F" w:rsidP="005C1C6F">
      <w:pPr>
        <w:spacing w:line="276" w:lineRule="auto"/>
        <w:ind w:firstLine="709"/>
        <w:jc w:val="both"/>
        <w:rPr>
          <w:sz w:val="28"/>
          <w:szCs w:val="28"/>
        </w:rPr>
      </w:pPr>
      <w:r>
        <w:rPr>
          <w:sz w:val="28"/>
          <w:szCs w:val="28"/>
        </w:rPr>
        <w:t xml:space="preserve">Крытый хоккейный корт в пгт. Новоаганск - </w:t>
      </w:r>
      <w:r w:rsidR="007F04D4" w:rsidRPr="007F04D4">
        <w:rPr>
          <w:sz w:val="28"/>
          <w:szCs w:val="28"/>
        </w:rPr>
        <w:t>Готовность объекта 100%. Работы по муниципальному контракту на сумму 38 185,11 тыс.</w:t>
      </w:r>
      <w:r w:rsidR="007F04D4">
        <w:rPr>
          <w:sz w:val="28"/>
          <w:szCs w:val="28"/>
        </w:rPr>
        <w:t xml:space="preserve"> </w:t>
      </w:r>
      <w:r w:rsidR="007F04D4" w:rsidRPr="007F04D4">
        <w:rPr>
          <w:sz w:val="28"/>
          <w:szCs w:val="28"/>
        </w:rPr>
        <w:t>рублей, завершены. Получено заключение о соответствии построенного объекта капитального строительства, разрешение на ввод объекта в эксплуатацию</w:t>
      </w:r>
      <w:r w:rsidR="00AA74F0">
        <w:rPr>
          <w:sz w:val="28"/>
          <w:szCs w:val="28"/>
        </w:rPr>
        <w:t>, из Росреестра</w:t>
      </w:r>
      <w:r w:rsidR="007F04D4" w:rsidRPr="007F04D4">
        <w:rPr>
          <w:sz w:val="28"/>
          <w:szCs w:val="28"/>
        </w:rPr>
        <w:t xml:space="preserve"> получены </w:t>
      </w:r>
      <w:r w:rsidR="00625235">
        <w:rPr>
          <w:sz w:val="28"/>
          <w:szCs w:val="28"/>
        </w:rPr>
        <w:t>выписки</w:t>
      </w:r>
      <w:r w:rsidR="007F04D4" w:rsidRPr="007F04D4">
        <w:rPr>
          <w:sz w:val="28"/>
          <w:szCs w:val="28"/>
        </w:rPr>
        <w:t xml:space="preserve"> об основных характеристиках и зарегистрированных правах на </w:t>
      </w:r>
      <w:r w:rsidR="00625235">
        <w:rPr>
          <w:sz w:val="28"/>
          <w:szCs w:val="28"/>
        </w:rPr>
        <w:t xml:space="preserve">Крытый Хоккейный корт, на сети водоснабжения (126м) и </w:t>
      </w:r>
      <w:r w:rsidR="007F04D4" w:rsidRPr="007F04D4">
        <w:rPr>
          <w:sz w:val="28"/>
          <w:szCs w:val="28"/>
        </w:rPr>
        <w:t xml:space="preserve">сети водоотведения (78м). </w:t>
      </w:r>
    </w:p>
    <w:p w:rsidR="00536740" w:rsidRPr="00CC3C38" w:rsidRDefault="005C1C6F" w:rsidP="005C1C6F">
      <w:pPr>
        <w:spacing w:line="276" w:lineRule="auto"/>
        <w:ind w:firstLine="709"/>
        <w:jc w:val="both"/>
        <w:rPr>
          <w:sz w:val="28"/>
          <w:szCs w:val="28"/>
        </w:rPr>
      </w:pPr>
      <w:r w:rsidRPr="00090952">
        <w:rPr>
          <w:sz w:val="28"/>
          <w:szCs w:val="28"/>
        </w:rPr>
        <w:t>Проектирование объекта капитального строительства «Легкоатлетический спортивный комплекс</w:t>
      </w:r>
      <w:r w:rsidR="007F04D4">
        <w:rPr>
          <w:sz w:val="28"/>
          <w:szCs w:val="28"/>
        </w:rPr>
        <w:t xml:space="preserve"> </w:t>
      </w:r>
      <w:r w:rsidRPr="00090952">
        <w:rPr>
          <w:sz w:val="28"/>
          <w:szCs w:val="28"/>
        </w:rPr>
        <w:t xml:space="preserve">пгт. </w:t>
      </w:r>
      <w:r w:rsidR="004F28ED">
        <w:rPr>
          <w:sz w:val="28"/>
          <w:szCs w:val="28"/>
        </w:rPr>
        <w:t xml:space="preserve">Излучинск»- 4 млн.729 тыс.руб. </w:t>
      </w:r>
      <w:r w:rsidR="00536740">
        <w:rPr>
          <w:sz w:val="28"/>
          <w:szCs w:val="28"/>
        </w:rPr>
        <w:t>Выполнены</w:t>
      </w:r>
      <w:r w:rsidRPr="002F66A1">
        <w:rPr>
          <w:sz w:val="28"/>
          <w:szCs w:val="28"/>
        </w:rPr>
        <w:t xml:space="preserve"> мероприятия по </w:t>
      </w:r>
      <w:r w:rsidRPr="00CC3C38">
        <w:rPr>
          <w:sz w:val="28"/>
          <w:szCs w:val="28"/>
        </w:rPr>
        <w:t>формированию земел</w:t>
      </w:r>
      <w:r w:rsidR="00536740" w:rsidRPr="00CC3C38">
        <w:rPr>
          <w:sz w:val="28"/>
          <w:szCs w:val="28"/>
        </w:rPr>
        <w:t>ь</w:t>
      </w:r>
      <w:r w:rsidR="00CC3C38" w:rsidRPr="00CC3C38">
        <w:rPr>
          <w:sz w:val="28"/>
          <w:szCs w:val="28"/>
        </w:rPr>
        <w:t xml:space="preserve">ного участка. (пгт. Излучинск). 03.09.2021 проведен аукцион, 15.09.2021 заключен </w:t>
      </w:r>
      <w:r w:rsidR="00634B6F">
        <w:rPr>
          <w:sz w:val="28"/>
          <w:szCs w:val="28"/>
        </w:rPr>
        <w:t>муниципальный контракт</w:t>
      </w:r>
      <w:r w:rsidR="00536740" w:rsidRPr="00CC3C38">
        <w:rPr>
          <w:color w:val="000000" w:themeColor="text1"/>
          <w:sz w:val="28"/>
          <w:szCs w:val="28"/>
        </w:rPr>
        <w:t xml:space="preserve"> </w:t>
      </w:r>
      <w:r w:rsidR="00CC3C38" w:rsidRPr="00CC3C38">
        <w:rPr>
          <w:color w:val="000000" w:themeColor="text1"/>
          <w:sz w:val="28"/>
          <w:szCs w:val="28"/>
        </w:rPr>
        <w:t>с единственно вышедшем на торги подрядчиком</w:t>
      </w:r>
      <w:r w:rsidR="008938CE">
        <w:rPr>
          <w:color w:val="000000" w:themeColor="text1"/>
          <w:sz w:val="28"/>
          <w:szCs w:val="28"/>
        </w:rPr>
        <w:t>,</w:t>
      </w:r>
      <w:r w:rsidR="00CC3C38" w:rsidRPr="00CC3C38">
        <w:rPr>
          <w:color w:val="000000" w:themeColor="text1"/>
          <w:sz w:val="28"/>
          <w:szCs w:val="28"/>
        </w:rPr>
        <w:t xml:space="preserve"> срок </w:t>
      </w:r>
      <w:r w:rsidR="008938CE">
        <w:rPr>
          <w:color w:val="000000" w:themeColor="text1"/>
          <w:sz w:val="28"/>
          <w:szCs w:val="28"/>
        </w:rPr>
        <w:t>выполнения</w:t>
      </w:r>
      <w:r w:rsidR="00CC3C38" w:rsidRPr="00CC3C38">
        <w:rPr>
          <w:color w:val="000000" w:themeColor="text1"/>
          <w:sz w:val="28"/>
          <w:szCs w:val="28"/>
        </w:rPr>
        <w:t xml:space="preserve"> работ </w:t>
      </w:r>
      <w:r w:rsidR="008938CE">
        <w:rPr>
          <w:color w:val="000000" w:themeColor="text1"/>
          <w:sz w:val="28"/>
          <w:szCs w:val="28"/>
        </w:rPr>
        <w:t xml:space="preserve">- </w:t>
      </w:r>
      <w:r w:rsidR="00CC3C38" w:rsidRPr="00CC3C38">
        <w:rPr>
          <w:color w:val="000000" w:themeColor="text1"/>
          <w:sz w:val="28"/>
          <w:szCs w:val="28"/>
        </w:rPr>
        <w:t xml:space="preserve">15 месяцев </w:t>
      </w:r>
      <w:r w:rsidR="008938CE">
        <w:rPr>
          <w:color w:val="000000" w:themeColor="text1"/>
          <w:sz w:val="28"/>
          <w:szCs w:val="28"/>
        </w:rPr>
        <w:t>(</w:t>
      </w:r>
      <w:r w:rsidR="00CC3C38" w:rsidRPr="00CC3C38">
        <w:rPr>
          <w:color w:val="000000" w:themeColor="text1"/>
          <w:sz w:val="28"/>
          <w:szCs w:val="28"/>
        </w:rPr>
        <w:t xml:space="preserve">до </w:t>
      </w:r>
      <w:r w:rsidR="008938CE">
        <w:rPr>
          <w:color w:val="000000" w:themeColor="text1"/>
          <w:sz w:val="28"/>
          <w:szCs w:val="28"/>
        </w:rPr>
        <w:t>19.12.2022 г</w:t>
      </w:r>
      <w:r w:rsidR="00CC3C38" w:rsidRPr="00CC3C38">
        <w:rPr>
          <w:color w:val="000000" w:themeColor="text1"/>
          <w:sz w:val="28"/>
          <w:szCs w:val="28"/>
        </w:rPr>
        <w:t>ода</w:t>
      </w:r>
      <w:r w:rsidR="008938CE">
        <w:rPr>
          <w:color w:val="000000" w:themeColor="text1"/>
          <w:sz w:val="28"/>
          <w:szCs w:val="28"/>
        </w:rPr>
        <w:t>).</w:t>
      </w:r>
    </w:p>
    <w:p w:rsidR="00B72627" w:rsidRPr="00B72627" w:rsidRDefault="00C96A6F" w:rsidP="00C96A6F">
      <w:pPr>
        <w:spacing w:line="276" w:lineRule="auto"/>
        <w:ind w:firstLine="709"/>
        <w:jc w:val="both"/>
        <w:rPr>
          <w:sz w:val="28"/>
          <w:szCs w:val="28"/>
        </w:rPr>
      </w:pPr>
      <w:r>
        <w:rPr>
          <w:sz w:val="28"/>
          <w:szCs w:val="28"/>
        </w:rPr>
        <w:t>З</w:t>
      </w:r>
      <w:r w:rsidR="004F28ED">
        <w:rPr>
          <w:sz w:val="28"/>
          <w:szCs w:val="28"/>
        </w:rPr>
        <w:t xml:space="preserve">аключен муниципальный контракт </w:t>
      </w:r>
      <w:r w:rsidR="00C02CA9">
        <w:rPr>
          <w:sz w:val="28"/>
          <w:szCs w:val="28"/>
        </w:rPr>
        <w:t>на п</w:t>
      </w:r>
      <w:r w:rsidR="005C1C6F">
        <w:rPr>
          <w:sz w:val="28"/>
          <w:szCs w:val="28"/>
        </w:rPr>
        <w:t xml:space="preserve">роектирование лыжной базы в п. Ваховск на сумму </w:t>
      </w:r>
      <w:r w:rsidR="005C1C6F" w:rsidRPr="00E807FA">
        <w:rPr>
          <w:sz w:val="28"/>
          <w:szCs w:val="28"/>
        </w:rPr>
        <w:t>1</w:t>
      </w:r>
      <w:r w:rsidR="005C1C6F">
        <w:rPr>
          <w:sz w:val="28"/>
          <w:szCs w:val="28"/>
        </w:rPr>
        <w:t> </w:t>
      </w:r>
      <w:r w:rsidR="005C1C6F" w:rsidRPr="00E807FA">
        <w:rPr>
          <w:sz w:val="28"/>
          <w:szCs w:val="28"/>
        </w:rPr>
        <w:t>068</w:t>
      </w:r>
      <w:r w:rsidR="005C1C6F">
        <w:rPr>
          <w:sz w:val="28"/>
          <w:szCs w:val="28"/>
        </w:rPr>
        <w:t>,</w:t>
      </w:r>
      <w:r w:rsidR="005C1C6F" w:rsidRPr="00E807FA">
        <w:rPr>
          <w:sz w:val="28"/>
          <w:szCs w:val="28"/>
        </w:rPr>
        <w:t>7</w:t>
      </w:r>
      <w:r w:rsidR="005C1C6F">
        <w:rPr>
          <w:sz w:val="28"/>
          <w:szCs w:val="28"/>
        </w:rPr>
        <w:t xml:space="preserve"> тыс.  рублей, сроки выполнения работ - 04.10.2021 года.</w:t>
      </w:r>
      <w:r>
        <w:rPr>
          <w:sz w:val="28"/>
          <w:szCs w:val="28"/>
        </w:rPr>
        <w:t xml:space="preserve"> </w:t>
      </w:r>
      <w:r w:rsidR="00B72627" w:rsidRPr="00B72627">
        <w:rPr>
          <w:color w:val="000000" w:themeColor="text1"/>
          <w:sz w:val="28"/>
          <w:szCs w:val="28"/>
        </w:rPr>
        <w:t>По состоянию на 01.10.2021 года профинансировано – 106 870,00 руб. (10%).</w:t>
      </w:r>
      <w:r w:rsidR="00B72627">
        <w:rPr>
          <w:color w:val="000000" w:themeColor="text1"/>
          <w:sz w:val="28"/>
          <w:szCs w:val="28"/>
        </w:rPr>
        <w:t xml:space="preserve"> </w:t>
      </w:r>
      <w:r w:rsidR="00B72627" w:rsidRPr="00B72627">
        <w:rPr>
          <w:color w:val="000000" w:themeColor="text1"/>
          <w:sz w:val="28"/>
          <w:szCs w:val="28"/>
        </w:rPr>
        <w:t>Проектно-сметная и рабочая документации представлены на проверку, выданы замечания, ведется работа по устранению замечаний.</w:t>
      </w:r>
      <w:r w:rsidR="00B72627">
        <w:rPr>
          <w:color w:val="000000" w:themeColor="text1"/>
          <w:sz w:val="28"/>
          <w:szCs w:val="28"/>
        </w:rPr>
        <w:t xml:space="preserve"> </w:t>
      </w:r>
      <w:r w:rsidR="00B72627" w:rsidRPr="00B72627">
        <w:rPr>
          <w:color w:val="000000" w:themeColor="text1"/>
          <w:sz w:val="28"/>
          <w:szCs w:val="28"/>
        </w:rPr>
        <w:t>Документация находится на согласовании в администрации района. Планируется выход на</w:t>
      </w:r>
      <w:r w:rsidR="006409CF">
        <w:rPr>
          <w:color w:val="000000" w:themeColor="text1"/>
          <w:sz w:val="28"/>
          <w:szCs w:val="28"/>
        </w:rPr>
        <w:t xml:space="preserve"> г</w:t>
      </w:r>
      <w:r w:rsidR="00B72627" w:rsidRPr="00B72627">
        <w:rPr>
          <w:color w:val="000000" w:themeColor="text1"/>
          <w:sz w:val="28"/>
          <w:szCs w:val="28"/>
        </w:rPr>
        <w:t>осударственную экспертизу ценовой достоверности смет 25.10.2021г.</w:t>
      </w:r>
    </w:p>
    <w:p w:rsidR="005C1C6F" w:rsidRDefault="002C718F" w:rsidP="005C1C6F">
      <w:pPr>
        <w:spacing w:line="276" w:lineRule="auto"/>
        <w:ind w:firstLine="709"/>
        <w:jc w:val="both"/>
        <w:rPr>
          <w:sz w:val="28"/>
          <w:szCs w:val="28"/>
        </w:rPr>
      </w:pPr>
      <w:r>
        <w:rPr>
          <w:sz w:val="28"/>
          <w:szCs w:val="28"/>
        </w:rPr>
        <w:t>В апреле текущего года заключен муниципальный контракт</w:t>
      </w:r>
      <w:r w:rsidR="00B27B30">
        <w:rPr>
          <w:sz w:val="28"/>
          <w:szCs w:val="28"/>
        </w:rPr>
        <w:t xml:space="preserve"> на п</w:t>
      </w:r>
      <w:r w:rsidR="005C1C6F">
        <w:rPr>
          <w:sz w:val="28"/>
          <w:szCs w:val="28"/>
        </w:rPr>
        <w:t>роектирование ф</w:t>
      </w:r>
      <w:r w:rsidR="005C1C6F" w:rsidRPr="00DB206A">
        <w:rPr>
          <w:sz w:val="28"/>
          <w:szCs w:val="28"/>
        </w:rPr>
        <w:t>изкультурно-спортивн</w:t>
      </w:r>
      <w:r w:rsidR="005C1C6F">
        <w:rPr>
          <w:sz w:val="28"/>
          <w:szCs w:val="28"/>
        </w:rPr>
        <w:t>ого</w:t>
      </w:r>
      <w:r w:rsidR="005C1C6F" w:rsidRPr="00DB206A">
        <w:rPr>
          <w:sz w:val="28"/>
          <w:szCs w:val="28"/>
        </w:rPr>
        <w:t xml:space="preserve"> комплекс</w:t>
      </w:r>
      <w:r w:rsidR="005C1C6F">
        <w:rPr>
          <w:sz w:val="28"/>
          <w:szCs w:val="28"/>
        </w:rPr>
        <w:t>а на</w:t>
      </w:r>
      <w:r w:rsidR="005C1C6F" w:rsidRPr="003E26F3">
        <w:rPr>
          <w:sz w:val="28"/>
          <w:szCs w:val="28"/>
        </w:rPr>
        <w:t xml:space="preserve"> </w:t>
      </w:r>
      <w:r w:rsidR="005C1C6F">
        <w:rPr>
          <w:sz w:val="28"/>
          <w:szCs w:val="28"/>
        </w:rPr>
        <w:t xml:space="preserve">сумму </w:t>
      </w:r>
      <w:r w:rsidR="005C1C6F" w:rsidRPr="003E26F3">
        <w:rPr>
          <w:sz w:val="28"/>
          <w:szCs w:val="28"/>
        </w:rPr>
        <w:t>2</w:t>
      </w:r>
      <w:r w:rsidR="005C1C6F">
        <w:rPr>
          <w:sz w:val="28"/>
          <w:szCs w:val="28"/>
        </w:rPr>
        <w:t xml:space="preserve"> </w:t>
      </w:r>
      <w:r w:rsidR="005C1C6F" w:rsidRPr="003E26F3">
        <w:rPr>
          <w:sz w:val="28"/>
          <w:szCs w:val="28"/>
        </w:rPr>
        <w:t>538</w:t>
      </w:r>
      <w:r w:rsidR="005C1C6F">
        <w:rPr>
          <w:sz w:val="28"/>
          <w:szCs w:val="28"/>
        </w:rPr>
        <w:t>,</w:t>
      </w:r>
      <w:r w:rsidR="005C1C6F" w:rsidRPr="003E26F3">
        <w:rPr>
          <w:sz w:val="28"/>
          <w:szCs w:val="28"/>
        </w:rPr>
        <w:t>6</w:t>
      </w:r>
      <w:r w:rsidR="005C1C6F">
        <w:rPr>
          <w:sz w:val="28"/>
          <w:szCs w:val="28"/>
        </w:rPr>
        <w:t xml:space="preserve"> тыс.  рублей, </w:t>
      </w:r>
      <w:r w:rsidR="00B274B6" w:rsidRPr="00B274B6">
        <w:rPr>
          <w:color w:val="000000" w:themeColor="text1"/>
          <w:sz w:val="28"/>
          <w:szCs w:val="28"/>
        </w:rPr>
        <w:t>профинансировано –</w:t>
      </w:r>
      <w:r w:rsidR="00B274B6" w:rsidRPr="00B274B6">
        <w:rPr>
          <w:sz w:val="28"/>
          <w:szCs w:val="28"/>
        </w:rPr>
        <w:t xml:space="preserve"> </w:t>
      </w:r>
      <w:r w:rsidR="00B274B6" w:rsidRPr="00B274B6">
        <w:rPr>
          <w:color w:val="000000" w:themeColor="text1"/>
          <w:sz w:val="28"/>
          <w:szCs w:val="28"/>
        </w:rPr>
        <w:t>237 951,13руб. (10%)</w:t>
      </w:r>
      <w:r w:rsidR="00B274B6">
        <w:rPr>
          <w:color w:val="000000" w:themeColor="text1"/>
          <w:sz w:val="28"/>
          <w:szCs w:val="28"/>
        </w:rPr>
        <w:t xml:space="preserve">, </w:t>
      </w:r>
      <w:r w:rsidR="005C1C6F">
        <w:rPr>
          <w:sz w:val="28"/>
          <w:szCs w:val="28"/>
        </w:rPr>
        <w:t>сроки выполнения работ - 24.12.2021 года.</w:t>
      </w:r>
    </w:p>
    <w:p w:rsidR="005C1C6F" w:rsidRDefault="005C1C6F" w:rsidP="005C1C6F">
      <w:pPr>
        <w:spacing w:line="276" w:lineRule="auto"/>
        <w:ind w:firstLine="709"/>
        <w:jc w:val="both"/>
        <w:rPr>
          <w:sz w:val="28"/>
          <w:szCs w:val="28"/>
        </w:rPr>
      </w:pPr>
      <w:r w:rsidRPr="00B75D45">
        <w:rPr>
          <w:sz w:val="28"/>
          <w:szCs w:val="28"/>
        </w:rPr>
        <w:t>Проектирование газопровода до загородного стационарного лагеря круглосуточного пребывания детей "Лесная сказка"</w:t>
      </w:r>
      <w:r>
        <w:rPr>
          <w:sz w:val="28"/>
          <w:szCs w:val="28"/>
        </w:rPr>
        <w:t xml:space="preserve"> в пгт. Излучинск –</w:t>
      </w:r>
      <w:r w:rsidRPr="00B75D45">
        <w:rPr>
          <w:sz w:val="28"/>
          <w:szCs w:val="28"/>
        </w:rPr>
        <w:t>29.03.202</w:t>
      </w:r>
      <w:r>
        <w:rPr>
          <w:sz w:val="28"/>
          <w:szCs w:val="28"/>
        </w:rPr>
        <w:t xml:space="preserve">1г. заключен </w:t>
      </w:r>
      <w:r w:rsidR="00962F95">
        <w:rPr>
          <w:sz w:val="28"/>
          <w:szCs w:val="28"/>
        </w:rPr>
        <w:t>муниципальный контракт</w:t>
      </w:r>
      <w:r>
        <w:rPr>
          <w:sz w:val="28"/>
          <w:szCs w:val="28"/>
        </w:rPr>
        <w:t xml:space="preserve"> на сумму – </w:t>
      </w:r>
      <w:r w:rsidRPr="00AA757D">
        <w:rPr>
          <w:sz w:val="28"/>
          <w:szCs w:val="28"/>
        </w:rPr>
        <w:t>4</w:t>
      </w:r>
      <w:r w:rsidR="00B274B6">
        <w:rPr>
          <w:sz w:val="28"/>
          <w:szCs w:val="28"/>
        </w:rPr>
        <w:t xml:space="preserve"> </w:t>
      </w:r>
      <w:r w:rsidRPr="00AA757D">
        <w:rPr>
          <w:sz w:val="28"/>
          <w:szCs w:val="28"/>
        </w:rPr>
        <w:t>514</w:t>
      </w:r>
      <w:r>
        <w:rPr>
          <w:sz w:val="28"/>
          <w:szCs w:val="28"/>
        </w:rPr>
        <w:t>,</w:t>
      </w:r>
      <w:r w:rsidRPr="00AA757D">
        <w:rPr>
          <w:sz w:val="28"/>
          <w:szCs w:val="28"/>
        </w:rPr>
        <w:t>4</w:t>
      </w:r>
      <w:r>
        <w:rPr>
          <w:sz w:val="28"/>
          <w:szCs w:val="28"/>
        </w:rPr>
        <w:t xml:space="preserve"> тыс. рублей. Сроки выполнения работ – 07.04.2023 года.</w:t>
      </w:r>
    </w:p>
    <w:p w:rsidR="00091D17" w:rsidRDefault="00091D17" w:rsidP="005C1C6F">
      <w:pPr>
        <w:spacing w:line="276" w:lineRule="auto"/>
        <w:ind w:firstLine="709"/>
        <w:jc w:val="both"/>
        <w:rPr>
          <w:sz w:val="28"/>
          <w:szCs w:val="28"/>
        </w:rPr>
      </w:pPr>
      <w:r>
        <w:rPr>
          <w:sz w:val="28"/>
          <w:szCs w:val="28"/>
        </w:rPr>
        <w:t xml:space="preserve">Кассовое исполнение по основному мероприятию </w:t>
      </w:r>
      <w:r w:rsidR="00581876" w:rsidRPr="00E059B9">
        <w:rPr>
          <w:sz w:val="28"/>
          <w:szCs w:val="28"/>
        </w:rPr>
        <w:t>«</w:t>
      </w:r>
      <w:r w:rsidR="00581876" w:rsidRPr="00D340C7">
        <w:rPr>
          <w:sz w:val="28"/>
          <w:szCs w:val="28"/>
        </w:rPr>
        <w:t>Строительство (реконструкция) объектов физической культуры и спорта</w:t>
      </w:r>
      <w:r w:rsidR="00581876" w:rsidRPr="00E059B9">
        <w:rPr>
          <w:sz w:val="28"/>
          <w:szCs w:val="28"/>
        </w:rPr>
        <w:t>»</w:t>
      </w:r>
      <w:r>
        <w:rPr>
          <w:sz w:val="28"/>
          <w:szCs w:val="28"/>
        </w:rPr>
        <w:t xml:space="preserve"> составило </w:t>
      </w:r>
      <w:r w:rsidR="00581876">
        <w:rPr>
          <w:sz w:val="28"/>
          <w:szCs w:val="28"/>
        </w:rPr>
        <w:t>2 832,7</w:t>
      </w:r>
      <w:r>
        <w:rPr>
          <w:sz w:val="28"/>
          <w:szCs w:val="28"/>
        </w:rPr>
        <w:t xml:space="preserve"> тыс. рублей или </w:t>
      </w:r>
      <w:r w:rsidR="00581876">
        <w:rPr>
          <w:sz w:val="28"/>
          <w:szCs w:val="28"/>
        </w:rPr>
        <w:t>17,4%</w:t>
      </w:r>
    </w:p>
    <w:p w:rsidR="005C1C6F" w:rsidRDefault="005C1C6F" w:rsidP="005C1C6F">
      <w:pPr>
        <w:spacing w:line="276" w:lineRule="auto"/>
        <w:ind w:firstLine="709"/>
        <w:jc w:val="both"/>
        <w:rPr>
          <w:sz w:val="28"/>
          <w:szCs w:val="28"/>
        </w:rPr>
      </w:pPr>
      <w:r w:rsidRPr="00001495">
        <w:rPr>
          <w:i/>
          <w:sz w:val="28"/>
          <w:szCs w:val="28"/>
        </w:rPr>
        <w:t>По основному мероприятию подпрограммы 3 – «Капитальный и текущий ремонт объектов физической культуры и спорта»</w:t>
      </w:r>
      <w:r>
        <w:rPr>
          <w:sz w:val="28"/>
          <w:szCs w:val="28"/>
        </w:rPr>
        <w:t xml:space="preserve"> запланированы три мероприятия:</w:t>
      </w:r>
    </w:p>
    <w:p w:rsidR="005C1C6F" w:rsidRDefault="005C1C6F" w:rsidP="005C1C6F">
      <w:pPr>
        <w:spacing w:line="276" w:lineRule="auto"/>
        <w:ind w:firstLine="709"/>
        <w:jc w:val="both"/>
        <w:rPr>
          <w:sz w:val="28"/>
          <w:szCs w:val="28"/>
        </w:rPr>
      </w:pPr>
      <w:r w:rsidRPr="00A21C80">
        <w:rPr>
          <w:sz w:val="28"/>
          <w:szCs w:val="28"/>
        </w:rPr>
        <w:t>-</w:t>
      </w:r>
      <w:r>
        <w:rPr>
          <w:sz w:val="28"/>
          <w:szCs w:val="28"/>
        </w:rPr>
        <w:t xml:space="preserve"> </w:t>
      </w:r>
      <w:r w:rsidRPr="00A21C80">
        <w:rPr>
          <w:sz w:val="28"/>
          <w:szCs w:val="28"/>
        </w:rPr>
        <w:t>заключен контракт на ремонт приточной системы вентиляции в МАУ НСШ "Олимп" пгт. Новоаганск на сумму 598,7 тыс. рублей</w:t>
      </w:r>
      <w:r>
        <w:rPr>
          <w:sz w:val="28"/>
          <w:szCs w:val="28"/>
        </w:rPr>
        <w:t xml:space="preserve">. Срок </w:t>
      </w:r>
      <w:r w:rsidR="00F552CD">
        <w:rPr>
          <w:sz w:val="28"/>
          <w:szCs w:val="28"/>
        </w:rPr>
        <w:t>действия контракта</w:t>
      </w:r>
      <w:r>
        <w:rPr>
          <w:sz w:val="28"/>
          <w:szCs w:val="28"/>
        </w:rPr>
        <w:t xml:space="preserve"> - </w:t>
      </w:r>
      <w:r w:rsidR="00F552CD">
        <w:rPr>
          <w:sz w:val="28"/>
          <w:szCs w:val="28"/>
        </w:rPr>
        <w:t>13</w:t>
      </w:r>
      <w:r w:rsidRPr="00A21C80">
        <w:rPr>
          <w:sz w:val="28"/>
          <w:szCs w:val="28"/>
        </w:rPr>
        <w:t>.</w:t>
      </w:r>
      <w:r w:rsidR="00F552CD">
        <w:rPr>
          <w:sz w:val="28"/>
          <w:szCs w:val="28"/>
        </w:rPr>
        <w:t>10</w:t>
      </w:r>
      <w:r w:rsidRPr="00A21C80">
        <w:rPr>
          <w:sz w:val="28"/>
          <w:szCs w:val="28"/>
        </w:rPr>
        <w:t>.2021</w:t>
      </w:r>
      <w:r>
        <w:rPr>
          <w:sz w:val="28"/>
          <w:szCs w:val="28"/>
        </w:rPr>
        <w:t>г.</w:t>
      </w:r>
    </w:p>
    <w:p w:rsidR="005C1C6F" w:rsidRDefault="005C1C6F" w:rsidP="005C1C6F">
      <w:pPr>
        <w:spacing w:line="276" w:lineRule="auto"/>
        <w:ind w:firstLine="709"/>
        <w:jc w:val="both"/>
        <w:rPr>
          <w:sz w:val="28"/>
          <w:szCs w:val="28"/>
        </w:rPr>
      </w:pPr>
      <w:r>
        <w:rPr>
          <w:sz w:val="28"/>
          <w:szCs w:val="28"/>
        </w:rPr>
        <w:t xml:space="preserve">- заключен </w:t>
      </w:r>
      <w:r w:rsidR="00962F95">
        <w:rPr>
          <w:sz w:val="28"/>
          <w:szCs w:val="28"/>
        </w:rPr>
        <w:t>муниципальный контракт</w:t>
      </w:r>
      <w:r>
        <w:rPr>
          <w:sz w:val="28"/>
          <w:szCs w:val="28"/>
        </w:rPr>
        <w:t xml:space="preserve"> на </w:t>
      </w:r>
      <w:r w:rsidRPr="00EF27C9">
        <w:rPr>
          <w:sz w:val="28"/>
          <w:szCs w:val="28"/>
        </w:rPr>
        <w:t>капитальный ремонт кровли двух домиков</w:t>
      </w:r>
      <w:r>
        <w:rPr>
          <w:sz w:val="28"/>
          <w:szCs w:val="28"/>
        </w:rPr>
        <w:t xml:space="preserve"> на объекте </w:t>
      </w:r>
      <w:r w:rsidRPr="00EF27C9">
        <w:rPr>
          <w:sz w:val="28"/>
          <w:szCs w:val="28"/>
        </w:rPr>
        <w:t>Спортивно-оздоровительная база "Лесная сказка"</w:t>
      </w:r>
      <w:r>
        <w:rPr>
          <w:sz w:val="28"/>
          <w:szCs w:val="28"/>
        </w:rPr>
        <w:t xml:space="preserve"> в</w:t>
      </w:r>
      <w:r w:rsidRPr="00EF6250">
        <w:rPr>
          <w:sz w:val="28"/>
          <w:szCs w:val="28"/>
        </w:rPr>
        <w:t xml:space="preserve"> </w:t>
      </w:r>
      <w:r>
        <w:rPr>
          <w:sz w:val="28"/>
          <w:szCs w:val="28"/>
        </w:rPr>
        <w:t xml:space="preserve">пгт. Излучинск на сумму </w:t>
      </w:r>
      <w:r w:rsidRPr="00EF6250">
        <w:rPr>
          <w:sz w:val="28"/>
          <w:szCs w:val="28"/>
        </w:rPr>
        <w:t>323</w:t>
      </w:r>
      <w:r>
        <w:rPr>
          <w:sz w:val="28"/>
          <w:szCs w:val="28"/>
        </w:rPr>
        <w:t>,9 тыс. рублей. Работы завершены – 13.05.2021. Денежные средства освоены в полном объеме.</w:t>
      </w:r>
    </w:p>
    <w:p w:rsidR="005C1C6F" w:rsidRPr="00FE33BF" w:rsidRDefault="005C1C6F" w:rsidP="00FE33BF">
      <w:pPr>
        <w:spacing w:line="276" w:lineRule="auto"/>
        <w:ind w:firstLine="709"/>
        <w:jc w:val="both"/>
        <w:rPr>
          <w:sz w:val="28"/>
          <w:szCs w:val="28"/>
        </w:rPr>
      </w:pPr>
      <w:r>
        <w:rPr>
          <w:sz w:val="28"/>
          <w:szCs w:val="28"/>
        </w:rPr>
        <w:t xml:space="preserve">- </w:t>
      </w:r>
      <w:r w:rsidRPr="00757C8F">
        <w:rPr>
          <w:sz w:val="28"/>
          <w:szCs w:val="28"/>
        </w:rPr>
        <w:t>вынос ВЛ-6кВ с территории земельного участка Лыжной базы</w:t>
      </w:r>
      <w:r>
        <w:rPr>
          <w:sz w:val="28"/>
          <w:szCs w:val="28"/>
        </w:rPr>
        <w:t xml:space="preserve">, </w:t>
      </w:r>
      <w:r w:rsidRPr="00A34EEB">
        <w:rPr>
          <w:sz w:val="28"/>
          <w:szCs w:val="28"/>
        </w:rPr>
        <w:t>21.06.2021</w:t>
      </w:r>
      <w:r w:rsidR="00FE33BF">
        <w:rPr>
          <w:sz w:val="28"/>
          <w:szCs w:val="28"/>
        </w:rPr>
        <w:t xml:space="preserve"> заключен контракт</w:t>
      </w:r>
      <w:r>
        <w:rPr>
          <w:sz w:val="28"/>
          <w:szCs w:val="28"/>
        </w:rPr>
        <w:t xml:space="preserve"> на сумму 600,0 тыс. рублей. </w:t>
      </w:r>
      <w:r w:rsidR="007B0F9D">
        <w:rPr>
          <w:sz w:val="28"/>
          <w:szCs w:val="28"/>
        </w:rPr>
        <w:t>Работы выполнены в полном объеме.</w:t>
      </w:r>
    </w:p>
    <w:p w:rsidR="005C1C6F" w:rsidRDefault="005C1C6F" w:rsidP="00B05BA2">
      <w:pPr>
        <w:ind w:firstLine="709"/>
        <w:jc w:val="both"/>
        <w:rPr>
          <w:color w:val="000000" w:themeColor="text1"/>
          <w:sz w:val="28"/>
          <w:szCs w:val="28"/>
        </w:rPr>
      </w:pPr>
    </w:p>
    <w:p w:rsidR="00B05BA2" w:rsidRDefault="00B05BA2" w:rsidP="00B05BA2">
      <w:pPr>
        <w:tabs>
          <w:tab w:val="left" w:pos="708"/>
          <w:tab w:val="center" w:pos="4153"/>
          <w:tab w:val="right" w:pos="8306"/>
        </w:tabs>
        <w:jc w:val="center"/>
        <w:rPr>
          <w:b/>
          <w:sz w:val="28"/>
          <w:szCs w:val="28"/>
          <w:lang w:eastAsia="x-none"/>
        </w:rPr>
      </w:pPr>
      <w:r w:rsidRPr="00B12781">
        <w:rPr>
          <w:b/>
          <w:sz w:val="28"/>
          <w:szCs w:val="28"/>
          <w:lang w:eastAsia="x-none"/>
        </w:rPr>
        <w:t xml:space="preserve">По подпрограмме </w:t>
      </w:r>
      <w:r>
        <w:rPr>
          <w:b/>
          <w:sz w:val="28"/>
          <w:szCs w:val="28"/>
          <w:lang w:eastAsia="x-none"/>
        </w:rPr>
        <w:t>4</w:t>
      </w:r>
      <w:r w:rsidRPr="00B12781">
        <w:rPr>
          <w:b/>
          <w:sz w:val="28"/>
          <w:szCs w:val="28"/>
          <w:lang w:eastAsia="x-none"/>
        </w:rPr>
        <w:t xml:space="preserve"> </w:t>
      </w:r>
      <w:r>
        <w:rPr>
          <w:b/>
          <w:sz w:val="28"/>
          <w:szCs w:val="28"/>
          <w:lang w:eastAsia="x-none"/>
        </w:rPr>
        <w:t>«</w:t>
      </w:r>
      <w:r w:rsidRPr="009F6799">
        <w:rPr>
          <w:rFonts w:cs="Arial"/>
          <w:b/>
          <w:iCs/>
          <w:color w:val="000000"/>
          <w:sz w:val="28"/>
          <w:szCs w:val="28"/>
        </w:rPr>
        <w:t>Строительство (реконструкция), капитальный и текущий ремонт объектов административного назначения</w:t>
      </w:r>
      <w:r w:rsidRPr="00B12781">
        <w:rPr>
          <w:b/>
          <w:sz w:val="28"/>
          <w:szCs w:val="28"/>
          <w:lang w:eastAsia="x-none"/>
        </w:rPr>
        <w:t>»</w:t>
      </w:r>
    </w:p>
    <w:p w:rsidR="00B05BA2" w:rsidRDefault="00B05BA2" w:rsidP="00B05BA2">
      <w:pPr>
        <w:ind w:firstLine="529"/>
        <w:jc w:val="both"/>
        <w:rPr>
          <w:sz w:val="28"/>
          <w:szCs w:val="28"/>
        </w:rPr>
      </w:pPr>
    </w:p>
    <w:p w:rsidR="00B05BA2" w:rsidRPr="00C91A33" w:rsidRDefault="00B05BA2" w:rsidP="00B05BA2">
      <w:pPr>
        <w:ind w:firstLine="529"/>
        <w:jc w:val="both"/>
        <w:rPr>
          <w:sz w:val="28"/>
          <w:szCs w:val="28"/>
        </w:rPr>
      </w:pPr>
      <w:r w:rsidRPr="00C91A33">
        <w:rPr>
          <w:sz w:val="28"/>
          <w:szCs w:val="28"/>
        </w:rPr>
        <w:t>Утвержденная бюджетная роспись расходов по подпрограмме 4 на 01.0</w:t>
      </w:r>
      <w:r w:rsidR="00FE33BF" w:rsidRPr="00C91A33">
        <w:rPr>
          <w:sz w:val="28"/>
          <w:szCs w:val="28"/>
        </w:rPr>
        <w:t>7</w:t>
      </w:r>
      <w:r w:rsidRPr="00C91A33">
        <w:rPr>
          <w:sz w:val="28"/>
          <w:szCs w:val="28"/>
        </w:rPr>
        <w:t xml:space="preserve">.2021 года составила </w:t>
      </w:r>
      <w:r w:rsidR="007D733F" w:rsidRPr="00C91A33">
        <w:rPr>
          <w:bCs/>
          <w:sz w:val="28"/>
          <w:szCs w:val="28"/>
        </w:rPr>
        <w:t>51 758,1</w:t>
      </w:r>
      <w:r w:rsidRPr="00C91A33">
        <w:rPr>
          <w:bCs/>
          <w:sz w:val="28"/>
          <w:szCs w:val="28"/>
        </w:rPr>
        <w:t xml:space="preserve"> </w:t>
      </w:r>
      <w:r w:rsidRPr="00C91A33">
        <w:rPr>
          <w:sz w:val="28"/>
          <w:szCs w:val="28"/>
        </w:rPr>
        <w:t xml:space="preserve">тыс. рублей. </w:t>
      </w:r>
    </w:p>
    <w:p w:rsidR="00B05BA2" w:rsidRPr="00C91A33" w:rsidRDefault="00B05BA2" w:rsidP="00B05BA2">
      <w:pPr>
        <w:ind w:firstLine="540"/>
        <w:jc w:val="both"/>
        <w:rPr>
          <w:sz w:val="28"/>
          <w:szCs w:val="28"/>
        </w:rPr>
      </w:pPr>
      <w:r w:rsidRPr="00C91A33">
        <w:rPr>
          <w:sz w:val="28"/>
          <w:szCs w:val="28"/>
        </w:rPr>
        <w:t xml:space="preserve">В отчетном периоде в подпрограмму были внесены следующие изменения: </w:t>
      </w:r>
    </w:p>
    <w:p w:rsidR="00B05BA2" w:rsidRPr="00C91A33" w:rsidRDefault="007D733F" w:rsidP="00B05BA2">
      <w:pPr>
        <w:ind w:firstLine="540"/>
        <w:jc w:val="both"/>
        <w:rPr>
          <w:sz w:val="28"/>
          <w:szCs w:val="28"/>
        </w:rPr>
      </w:pPr>
      <w:r w:rsidRPr="00C91A33">
        <w:rPr>
          <w:sz w:val="28"/>
          <w:szCs w:val="28"/>
        </w:rPr>
        <w:t xml:space="preserve"> </w:t>
      </w:r>
      <w:r w:rsidR="00B05BA2" w:rsidRPr="00C91A33">
        <w:rPr>
          <w:sz w:val="28"/>
          <w:szCs w:val="28"/>
        </w:rPr>
        <w:t>(</w:t>
      </w:r>
      <w:r w:rsidRPr="00C91A33">
        <w:rPr>
          <w:sz w:val="28"/>
          <w:szCs w:val="28"/>
        </w:rPr>
        <w:t>-</w:t>
      </w:r>
      <w:r w:rsidR="00B05BA2" w:rsidRPr="00C91A33">
        <w:rPr>
          <w:sz w:val="28"/>
          <w:szCs w:val="28"/>
        </w:rPr>
        <w:t xml:space="preserve">) </w:t>
      </w:r>
      <w:r w:rsidRPr="00C91A33">
        <w:rPr>
          <w:sz w:val="28"/>
          <w:szCs w:val="28"/>
        </w:rPr>
        <w:t>310,3</w:t>
      </w:r>
      <w:r w:rsidR="00B05BA2" w:rsidRPr="00C91A33">
        <w:rPr>
          <w:sz w:val="28"/>
          <w:szCs w:val="28"/>
        </w:rPr>
        <w:t xml:space="preserve"> тыс. рублей на реализацию основного мероприятия «Капитальный и текущий ремонт объектов административного назначения».</w:t>
      </w:r>
    </w:p>
    <w:p w:rsidR="00B05BA2" w:rsidRPr="00C91A33" w:rsidRDefault="00B05BA2" w:rsidP="00B05BA2">
      <w:pPr>
        <w:ind w:firstLine="540"/>
        <w:jc w:val="both"/>
        <w:rPr>
          <w:sz w:val="28"/>
          <w:szCs w:val="28"/>
        </w:rPr>
      </w:pPr>
      <w:r w:rsidRPr="00C91A33">
        <w:rPr>
          <w:sz w:val="28"/>
          <w:szCs w:val="28"/>
        </w:rPr>
        <w:t xml:space="preserve">Уточненная бюджетная роспись расходов по указанной </w:t>
      </w:r>
      <w:r w:rsidR="003D35CB" w:rsidRPr="00C91A33">
        <w:rPr>
          <w:sz w:val="28"/>
          <w:szCs w:val="28"/>
        </w:rPr>
        <w:t>подпрограмме на 01.10</w:t>
      </w:r>
      <w:r w:rsidRPr="00C91A33">
        <w:rPr>
          <w:sz w:val="28"/>
          <w:szCs w:val="28"/>
        </w:rPr>
        <w:t xml:space="preserve">.2021 года составила </w:t>
      </w:r>
      <w:r w:rsidR="0089611C" w:rsidRPr="00C91A33">
        <w:rPr>
          <w:sz w:val="28"/>
          <w:szCs w:val="28"/>
        </w:rPr>
        <w:t>51</w:t>
      </w:r>
      <w:r w:rsidR="003D35CB" w:rsidRPr="00C91A33">
        <w:rPr>
          <w:sz w:val="28"/>
          <w:szCs w:val="28"/>
        </w:rPr>
        <w:t> 447,8</w:t>
      </w:r>
      <w:r w:rsidR="00621640">
        <w:rPr>
          <w:sz w:val="28"/>
          <w:szCs w:val="28"/>
        </w:rPr>
        <w:t xml:space="preserve"> тыс. рублей.</w:t>
      </w:r>
    </w:p>
    <w:p w:rsidR="00B05BA2" w:rsidRPr="00C91A33" w:rsidRDefault="00B05BA2" w:rsidP="00B05BA2">
      <w:pPr>
        <w:pStyle w:val="a4"/>
        <w:tabs>
          <w:tab w:val="left" w:pos="708"/>
        </w:tabs>
        <w:spacing w:line="240" w:lineRule="auto"/>
        <w:ind w:firstLine="567"/>
        <w:jc w:val="both"/>
        <w:rPr>
          <w:szCs w:val="28"/>
          <w:lang w:val="ru-RU"/>
        </w:rPr>
      </w:pPr>
      <w:r w:rsidRPr="00C91A33">
        <w:rPr>
          <w:szCs w:val="28"/>
        </w:rPr>
        <w:t>Кассовое исполнение расходов подпрограммы</w:t>
      </w:r>
      <w:r w:rsidRPr="00C91A33">
        <w:rPr>
          <w:szCs w:val="28"/>
          <w:lang w:val="ru-RU"/>
        </w:rPr>
        <w:t xml:space="preserve"> 4 </w:t>
      </w:r>
      <w:r w:rsidRPr="00C91A33">
        <w:rPr>
          <w:szCs w:val="28"/>
        </w:rPr>
        <w:t xml:space="preserve">за </w:t>
      </w:r>
      <w:r w:rsidR="00E952B6" w:rsidRPr="00C91A33">
        <w:rPr>
          <w:szCs w:val="28"/>
        </w:rPr>
        <w:t>9 месяцев</w:t>
      </w:r>
      <w:r w:rsidRPr="00C91A33">
        <w:rPr>
          <w:szCs w:val="28"/>
        </w:rPr>
        <w:t xml:space="preserve"> 2021 год составило </w:t>
      </w:r>
      <w:r w:rsidR="00621640">
        <w:rPr>
          <w:szCs w:val="28"/>
          <w:lang w:val="ru-RU"/>
        </w:rPr>
        <w:t>1 548,2</w:t>
      </w:r>
      <w:r w:rsidRPr="00C91A33">
        <w:rPr>
          <w:szCs w:val="28"/>
        </w:rPr>
        <w:t xml:space="preserve"> тыс. рублей или </w:t>
      </w:r>
      <w:r w:rsidR="00621640">
        <w:rPr>
          <w:szCs w:val="28"/>
          <w:lang w:val="ru-RU"/>
        </w:rPr>
        <w:t>3,0</w:t>
      </w:r>
      <w:r w:rsidRPr="00C91A33">
        <w:rPr>
          <w:szCs w:val="28"/>
        </w:rPr>
        <w:t xml:space="preserve"> % к уточненному плану года</w:t>
      </w:r>
      <w:r w:rsidRPr="00C91A33">
        <w:rPr>
          <w:szCs w:val="28"/>
          <w:lang w:val="ru-RU"/>
        </w:rPr>
        <w:t>.</w:t>
      </w:r>
    </w:p>
    <w:p w:rsidR="00B05BA2" w:rsidRDefault="00B05BA2" w:rsidP="00B05BA2">
      <w:pPr>
        <w:pStyle w:val="a4"/>
        <w:tabs>
          <w:tab w:val="left" w:pos="708"/>
        </w:tabs>
        <w:spacing w:line="240" w:lineRule="auto"/>
        <w:ind w:firstLine="567"/>
        <w:jc w:val="both"/>
        <w:rPr>
          <w:szCs w:val="28"/>
          <w:lang w:val="ru-RU"/>
        </w:rPr>
      </w:pPr>
    </w:p>
    <w:p w:rsidR="00B05BA2" w:rsidRDefault="00B05BA2" w:rsidP="00B05BA2">
      <w:pPr>
        <w:pStyle w:val="a4"/>
        <w:tabs>
          <w:tab w:val="left" w:pos="708"/>
        </w:tabs>
        <w:spacing w:line="240" w:lineRule="auto"/>
        <w:ind w:left="-180" w:firstLine="709"/>
        <w:jc w:val="center"/>
        <w:rPr>
          <w:b/>
          <w:color w:val="000000" w:themeColor="text1"/>
          <w:szCs w:val="28"/>
        </w:rPr>
      </w:pPr>
      <w:r w:rsidRPr="002D6226">
        <w:rPr>
          <w:b/>
          <w:color w:val="000000" w:themeColor="text1"/>
          <w:szCs w:val="28"/>
        </w:rPr>
        <w:t xml:space="preserve">Исполнение по видам расходов за </w:t>
      </w:r>
      <w:r w:rsidR="00E952B6">
        <w:rPr>
          <w:b/>
          <w:color w:val="000000" w:themeColor="text1"/>
          <w:szCs w:val="28"/>
          <w:lang w:val="ru-RU"/>
        </w:rPr>
        <w:t>9 месяцев</w:t>
      </w:r>
      <w:r w:rsidRPr="002D6226">
        <w:rPr>
          <w:b/>
          <w:color w:val="000000" w:themeColor="text1"/>
          <w:szCs w:val="28"/>
        </w:rPr>
        <w:t xml:space="preserve"> 202</w:t>
      </w:r>
      <w:r>
        <w:rPr>
          <w:b/>
          <w:color w:val="000000" w:themeColor="text1"/>
          <w:szCs w:val="28"/>
          <w:lang w:val="ru-RU"/>
        </w:rPr>
        <w:t>1</w:t>
      </w:r>
      <w:r w:rsidRPr="002D6226">
        <w:rPr>
          <w:b/>
          <w:color w:val="000000" w:themeColor="text1"/>
          <w:szCs w:val="28"/>
        </w:rPr>
        <w:t xml:space="preserve"> года</w:t>
      </w:r>
      <w:r>
        <w:rPr>
          <w:b/>
          <w:color w:val="000000" w:themeColor="text1"/>
          <w:szCs w:val="28"/>
        </w:rPr>
        <w:t>.</w:t>
      </w:r>
    </w:p>
    <w:p w:rsidR="00B05BA2" w:rsidRDefault="00B05BA2" w:rsidP="00B05BA2">
      <w:pPr>
        <w:pStyle w:val="a4"/>
        <w:tabs>
          <w:tab w:val="left" w:pos="708"/>
        </w:tabs>
        <w:spacing w:line="240" w:lineRule="auto"/>
        <w:ind w:left="-180" w:firstLine="709"/>
        <w:jc w:val="right"/>
        <w:rPr>
          <w:color w:val="000000" w:themeColor="text1"/>
          <w:szCs w:val="28"/>
        </w:rPr>
      </w:pPr>
      <w:r w:rsidRPr="002D6226">
        <w:rPr>
          <w:color w:val="000000" w:themeColor="text1"/>
          <w:szCs w:val="28"/>
        </w:rPr>
        <w:t>тыс.руб.</w:t>
      </w:r>
    </w:p>
    <w:tbl>
      <w:tblPr>
        <w:tblStyle w:val="a3"/>
        <w:tblW w:w="10031" w:type="dxa"/>
        <w:jc w:val="center"/>
        <w:tblLayout w:type="fixed"/>
        <w:tblLook w:val="04A0" w:firstRow="1" w:lastRow="0" w:firstColumn="1" w:lastColumn="0" w:noHBand="0" w:noVBand="1"/>
      </w:tblPr>
      <w:tblGrid>
        <w:gridCol w:w="2709"/>
        <w:gridCol w:w="3260"/>
        <w:gridCol w:w="1369"/>
        <w:gridCol w:w="1559"/>
        <w:gridCol w:w="1134"/>
      </w:tblGrid>
      <w:tr w:rsidR="00B05BA2" w:rsidRPr="002D6226" w:rsidTr="00517014">
        <w:trPr>
          <w:trHeight w:val="390"/>
          <w:jc w:val="center"/>
        </w:trPr>
        <w:tc>
          <w:tcPr>
            <w:tcW w:w="2709" w:type="dxa"/>
            <w:hideMark/>
          </w:tcPr>
          <w:p w:rsidR="00B05BA2" w:rsidRPr="002D6226" w:rsidRDefault="00B05BA2" w:rsidP="00517014">
            <w:pPr>
              <w:jc w:val="center"/>
              <w:rPr>
                <w:bCs/>
                <w:color w:val="000000" w:themeColor="text1"/>
              </w:rPr>
            </w:pPr>
            <w:r w:rsidRPr="002D6226">
              <w:rPr>
                <w:bCs/>
                <w:color w:val="000000" w:themeColor="text1"/>
              </w:rPr>
              <w:t>ГРБС</w:t>
            </w:r>
          </w:p>
        </w:tc>
        <w:tc>
          <w:tcPr>
            <w:tcW w:w="3260" w:type="dxa"/>
            <w:noWrap/>
            <w:hideMark/>
          </w:tcPr>
          <w:p w:rsidR="00B05BA2" w:rsidRPr="002D6226" w:rsidRDefault="00B05BA2" w:rsidP="00517014">
            <w:pPr>
              <w:jc w:val="center"/>
              <w:rPr>
                <w:bCs/>
                <w:color w:val="000000" w:themeColor="text1"/>
              </w:rPr>
            </w:pPr>
            <w:r w:rsidRPr="002D6226">
              <w:rPr>
                <w:bCs/>
                <w:color w:val="000000" w:themeColor="text1"/>
              </w:rPr>
              <w:t>Код и наименование вида расходов</w:t>
            </w:r>
          </w:p>
        </w:tc>
        <w:tc>
          <w:tcPr>
            <w:tcW w:w="1369" w:type="dxa"/>
            <w:noWrap/>
            <w:hideMark/>
          </w:tcPr>
          <w:p w:rsidR="00B05BA2" w:rsidRPr="002D6226" w:rsidRDefault="00B05BA2" w:rsidP="00517014">
            <w:pPr>
              <w:jc w:val="center"/>
              <w:rPr>
                <w:bCs/>
                <w:color w:val="000000" w:themeColor="text1"/>
              </w:rPr>
            </w:pPr>
            <w:r w:rsidRPr="002D6226">
              <w:rPr>
                <w:bCs/>
                <w:color w:val="000000" w:themeColor="text1"/>
              </w:rPr>
              <w:t>План</w:t>
            </w:r>
          </w:p>
        </w:tc>
        <w:tc>
          <w:tcPr>
            <w:tcW w:w="1559" w:type="dxa"/>
            <w:hideMark/>
          </w:tcPr>
          <w:p w:rsidR="00B05BA2" w:rsidRPr="002D6226" w:rsidRDefault="00B05BA2" w:rsidP="00517014">
            <w:pPr>
              <w:jc w:val="center"/>
              <w:rPr>
                <w:bCs/>
                <w:color w:val="000000" w:themeColor="text1"/>
              </w:rPr>
            </w:pPr>
            <w:r w:rsidRPr="002D6226">
              <w:rPr>
                <w:bCs/>
                <w:color w:val="000000" w:themeColor="text1"/>
              </w:rPr>
              <w:t>Исполнение</w:t>
            </w:r>
          </w:p>
        </w:tc>
        <w:tc>
          <w:tcPr>
            <w:tcW w:w="1134" w:type="dxa"/>
            <w:hideMark/>
          </w:tcPr>
          <w:p w:rsidR="00B05BA2" w:rsidRPr="002D6226" w:rsidRDefault="00B05BA2" w:rsidP="00517014">
            <w:pPr>
              <w:jc w:val="center"/>
              <w:rPr>
                <w:bCs/>
                <w:color w:val="000000" w:themeColor="text1"/>
              </w:rPr>
            </w:pPr>
            <w:r w:rsidRPr="002D6226">
              <w:rPr>
                <w:bCs/>
                <w:color w:val="000000" w:themeColor="text1"/>
              </w:rPr>
              <w:t>%</w:t>
            </w:r>
          </w:p>
        </w:tc>
      </w:tr>
      <w:tr w:rsidR="00B05BA2" w:rsidRPr="002D6226" w:rsidTr="00517014">
        <w:trPr>
          <w:trHeight w:val="855"/>
          <w:jc w:val="center"/>
        </w:trPr>
        <w:tc>
          <w:tcPr>
            <w:tcW w:w="2709" w:type="dxa"/>
            <w:hideMark/>
          </w:tcPr>
          <w:p w:rsidR="00B05BA2" w:rsidRPr="006D5C14" w:rsidRDefault="00B05BA2" w:rsidP="00517014">
            <w:pPr>
              <w:rPr>
                <w:b/>
                <w:color w:val="000000" w:themeColor="text1"/>
              </w:rPr>
            </w:pPr>
            <w:r w:rsidRPr="00BF763D">
              <w:rPr>
                <w:b/>
                <w:color w:val="000000" w:themeColor="text1"/>
              </w:rPr>
              <w:t>Подпрограмма</w:t>
            </w:r>
            <w:r>
              <w:rPr>
                <w:b/>
                <w:color w:val="000000" w:themeColor="text1"/>
              </w:rPr>
              <w:t xml:space="preserve"> 4</w:t>
            </w:r>
            <w:r w:rsidRPr="00BF763D">
              <w:rPr>
                <w:b/>
                <w:color w:val="000000" w:themeColor="text1"/>
              </w:rPr>
              <w:t xml:space="preserve"> "Строительство (реконструкция), капитальный и текущий ремонт объектов административного назначения"</w:t>
            </w:r>
          </w:p>
        </w:tc>
        <w:tc>
          <w:tcPr>
            <w:tcW w:w="3260" w:type="dxa"/>
            <w:hideMark/>
          </w:tcPr>
          <w:p w:rsidR="00B05BA2" w:rsidRPr="002D6226" w:rsidRDefault="00B05BA2" w:rsidP="00517014">
            <w:pPr>
              <w:rPr>
                <w:color w:val="000000" w:themeColor="text1"/>
              </w:rPr>
            </w:pPr>
            <w:r w:rsidRPr="002D6226">
              <w:rPr>
                <w:color w:val="000000" w:themeColor="text1"/>
              </w:rPr>
              <w:t> </w:t>
            </w:r>
          </w:p>
        </w:tc>
        <w:tc>
          <w:tcPr>
            <w:tcW w:w="1369" w:type="dxa"/>
            <w:hideMark/>
          </w:tcPr>
          <w:p w:rsidR="00B05BA2" w:rsidRPr="0079424B" w:rsidRDefault="003672CC" w:rsidP="00517014">
            <w:pPr>
              <w:jc w:val="center"/>
            </w:pPr>
            <w:r>
              <w:t>51 447,8</w:t>
            </w:r>
          </w:p>
        </w:tc>
        <w:tc>
          <w:tcPr>
            <w:tcW w:w="1559" w:type="dxa"/>
            <w:noWrap/>
            <w:hideMark/>
          </w:tcPr>
          <w:p w:rsidR="00B05BA2" w:rsidRPr="0079424B" w:rsidRDefault="003672CC" w:rsidP="00517014">
            <w:pPr>
              <w:jc w:val="center"/>
            </w:pPr>
            <w:r>
              <w:t>1 548,2</w:t>
            </w:r>
          </w:p>
        </w:tc>
        <w:tc>
          <w:tcPr>
            <w:tcW w:w="1134" w:type="dxa"/>
            <w:noWrap/>
            <w:hideMark/>
          </w:tcPr>
          <w:p w:rsidR="00B05BA2" w:rsidRDefault="003672CC" w:rsidP="00517014">
            <w:pPr>
              <w:jc w:val="center"/>
            </w:pPr>
            <w:r>
              <w:t>3,0</w:t>
            </w:r>
            <w:r w:rsidR="00B05BA2">
              <w:t xml:space="preserve"> </w:t>
            </w:r>
          </w:p>
        </w:tc>
      </w:tr>
      <w:tr w:rsidR="00B05BA2" w:rsidRPr="000E77BB" w:rsidTr="00517014">
        <w:trPr>
          <w:trHeight w:val="795"/>
          <w:jc w:val="center"/>
        </w:trPr>
        <w:tc>
          <w:tcPr>
            <w:tcW w:w="2709" w:type="dxa"/>
            <w:vMerge w:val="restart"/>
          </w:tcPr>
          <w:p w:rsidR="00B05BA2" w:rsidRPr="00493916" w:rsidRDefault="00B05BA2" w:rsidP="00517014">
            <w:r w:rsidRPr="00493916">
              <w:t>МКУ "Управление капитального строительства по застройке Нижневартовского района"</w:t>
            </w:r>
          </w:p>
        </w:tc>
        <w:tc>
          <w:tcPr>
            <w:tcW w:w="3260" w:type="dxa"/>
          </w:tcPr>
          <w:p w:rsidR="00B05BA2" w:rsidRPr="00493916" w:rsidRDefault="00B05BA2" w:rsidP="00517014">
            <w:r w:rsidRPr="00493916">
              <w:t>243;</w:t>
            </w:r>
            <w:r>
              <w:t xml:space="preserve"> </w:t>
            </w:r>
            <w:r w:rsidRPr="00493916">
              <w:t>Закупка товаров, работ, услуг в целях капитального ремонта государственного (муниципального) имущества</w:t>
            </w:r>
          </w:p>
        </w:tc>
        <w:tc>
          <w:tcPr>
            <w:tcW w:w="1369" w:type="dxa"/>
          </w:tcPr>
          <w:p w:rsidR="00B05BA2" w:rsidRPr="00493916" w:rsidRDefault="003672CC" w:rsidP="007D733F">
            <w:pPr>
              <w:jc w:val="center"/>
            </w:pPr>
            <w:r>
              <w:t>12 534,</w:t>
            </w:r>
            <w:r w:rsidR="007D733F">
              <w:t>2</w:t>
            </w:r>
          </w:p>
        </w:tc>
        <w:tc>
          <w:tcPr>
            <w:tcW w:w="1559" w:type="dxa"/>
            <w:noWrap/>
          </w:tcPr>
          <w:p w:rsidR="00B05BA2" w:rsidRPr="00493916" w:rsidRDefault="003672CC" w:rsidP="00517014">
            <w:pPr>
              <w:jc w:val="center"/>
            </w:pPr>
            <w:r>
              <w:t>1 548,2</w:t>
            </w:r>
          </w:p>
        </w:tc>
        <w:tc>
          <w:tcPr>
            <w:tcW w:w="1134" w:type="dxa"/>
            <w:noWrap/>
          </w:tcPr>
          <w:p w:rsidR="00B05BA2" w:rsidRPr="00493916" w:rsidRDefault="003672CC" w:rsidP="00517014">
            <w:pPr>
              <w:jc w:val="center"/>
            </w:pPr>
            <w:r>
              <w:t>9,7</w:t>
            </w:r>
          </w:p>
        </w:tc>
      </w:tr>
      <w:tr w:rsidR="00B05BA2" w:rsidRPr="000E77BB" w:rsidTr="00517014">
        <w:trPr>
          <w:trHeight w:val="795"/>
          <w:jc w:val="center"/>
        </w:trPr>
        <w:tc>
          <w:tcPr>
            <w:tcW w:w="2709" w:type="dxa"/>
            <w:vMerge/>
          </w:tcPr>
          <w:p w:rsidR="00B05BA2" w:rsidRPr="00493916" w:rsidRDefault="00B05BA2" w:rsidP="00517014"/>
        </w:tc>
        <w:tc>
          <w:tcPr>
            <w:tcW w:w="3260" w:type="dxa"/>
            <w:hideMark/>
          </w:tcPr>
          <w:p w:rsidR="00B05BA2" w:rsidRPr="00493916" w:rsidRDefault="00B05BA2" w:rsidP="00517014">
            <w:r w:rsidRPr="00493916">
              <w:t>244;</w:t>
            </w:r>
            <w:r>
              <w:t xml:space="preserve"> </w:t>
            </w:r>
            <w:r w:rsidRPr="00493916">
              <w:t>Прочая закупка товаров, работ и услуг</w:t>
            </w:r>
          </w:p>
        </w:tc>
        <w:tc>
          <w:tcPr>
            <w:tcW w:w="1369" w:type="dxa"/>
            <w:hideMark/>
          </w:tcPr>
          <w:p w:rsidR="00B05BA2" w:rsidRPr="00493916" w:rsidRDefault="003672CC" w:rsidP="00517014">
            <w:pPr>
              <w:jc w:val="center"/>
            </w:pPr>
            <w:r>
              <w:t>3 496,0</w:t>
            </w:r>
          </w:p>
        </w:tc>
        <w:tc>
          <w:tcPr>
            <w:tcW w:w="1559" w:type="dxa"/>
            <w:noWrap/>
            <w:hideMark/>
          </w:tcPr>
          <w:p w:rsidR="00B05BA2" w:rsidRPr="00493916" w:rsidRDefault="00B05BA2" w:rsidP="00517014">
            <w:pPr>
              <w:jc w:val="center"/>
            </w:pPr>
            <w:r w:rsidRPr="00493916">
              <w:t>0,0</w:t>
            </w:r>
          </w:p>
        </w:tc>
        <w:tc>
          <w:tcPr>
            <w:tcW w:w="1134" w:type="dxa"/>
            <w:noWrap/>
            <w:hideMark/>
          </w:tcPr>
          <w:p w:rsidR="00B05BA2" w:rsidRPr="00493916" w:rsidRDefault="00B05BA2" w:rsidP="00517014">
            <w:pPr>
              <w:jc w:val="center"/>
            </w:pPr>
            <w:r w:rsidRPr="00493916">
              <w:t>0,0</w:t>
            </w:r>
          </w:p>
        </w:tc>
      </w:tr>
      <w:tr w:rsidR="00B05BA2" w:rsidRPr="000E77BB" w:rsidTr="00517014">
        <w:trPr>
          <w:trHeight w:val="1050"/>
          <w:jc w:val="center"/>
        </w:trPr>
        <w:tc>
          <w:tcPr>
            <w:tcW w:w="2709" w:type="dxa"/>
            <w:vMerge/>
          </w:tcPr>
          <w:p w:rsidR="00B05BA2" w:rsidRPr="00493916" w:rsidRDefault="00B05BA2" w:rsidP="00517014"/>
        </w:tc>
        <w:tc>
          <w:tcPr>
            <w:tcW w:w="3260" w:type="dxa"/>
          </w:tcPr>
          <w:p w:rsidR="00B05BA2" w:rsidRPr="00493916" w:rsidRDefault="00B05BA2" w:rsidP="00517014">
            <w:r w:rsidRPr="00493916">
              <w:t>414;</w:t>
            </w:r>
            <w:r>
              <w:t xml:space="preserve"> </w:t>
            </w:r>
            <w:r w:rsidRPr="00493916">
              <w:t>Бюджетные инвестиции в объекты капитального строительства государственной (муниципальной) собственности</w:t>
            </w:r>
          </w:p>
        </w:tc>
        <w:tc>
          <w:tcPr>
            <w:tcW w:w="1369" w:type="dxa"/>
          </w:tcPr>
          <w:p w:rsidR="00B05BA2" w:rsidRPr="00493916" w:rsidRDefault="00B05BA2" w:rsidP="00824F77">
            <w:pPr>
              <w:jc w:val="center"/>
            </w:pPr>
            <w:r>
              <w:t>35</w:t>
            </w:r>
            <w:r w:rsidR="00824F77">
              <w:t> 417,6</w:t>
            </w:r>
          </w:p>
        </w:tc>
        <w:tc>
          <w:tcPr>
            <w:tcW w:w="1559" w:type="dxa"/>
            <w:noWrap/>
          </w:tcPr>
          <w:p w:rsidR="00B05BA2" w:rsidRPr="00493916" w:rsidRDefault="00B05BA2" w:rsidP="00517014">
            <w:pPr>
              <w:jc w:val="center"/>
            </w:pPr>
            <w:r w:rsidRPr="00493916">
              <w:t>0,0</w:t>
            </w:r>
          </w:p>
        </w:tc>
        <w:tc>
          <w:tcPr>
            <w:tcW w:w="1134" w:type="dxa"/>
            <w:noWrap/>
          </w:tcPr>
          <w:p w:rsidR="00B05BA2" w:rsidRPr="00493916" w:rsidRDefault="00B05BA2" w:rsidP="00517014">
            <w:pPr>
              <w:jc w:val="center"/>
            </w:pPr>
            <w:r w:rsidRPr="00493916">
              <w:t>0,0</w:t>
            </w:r>
          </w:p>
        </w:tc>
      </w:tr>
    </w:tbl>
    <w:p w:rsidR="00517014" w:rsidRDefault="00517014" w:rsidP="00B05BA2">
      <w:pPr>
        <w:pStyle w:val="a4"/>
        <w:tabs>
          <w:tab w:val="left" w:pos="708"/>
        </w:tabs>
        <w:spacing w:line="276" w:lineRule="auto"/>
        <w:ind w:firstLine="567"/>
        <w:jc w:val="both"/>
        <w:rPr>
          <w:szCs w:val="28"/>
          <w:lang w:val="ru-RU"/>
        </w:rPr>
      </w:pPr>
    </w:p>
    <w:p w:rsidR="00494800" w:rsidRPr="00AE5474" w:rsidRDefault="00B05BA2" w:rsidP="00494800">
      <w:pPr>
        <w:pStyle w:val="aa"/>
        <w:ind w:left="0" w:firstLine="708"/>
        <w:jc w:val="both"/>
        <w:rPr>
          <w:bCs/>
          <w:sz w:val="28"/>
          <w:szCs w:val="28"/>
        </w:rPr>
      </w:pPr>
      <w:r w:rsidRPr="00C96A6F">
        <w:rPr>
          <w:i/>
          <w:sz w:val="28"/>
          <w:szCs w:val="28"/>
        </w:rPr>
        <w:t>По основному мероприятию указанной подпрограммы - "Строительство (реконструкция) объектов административного назначения"</w:t>
      </w:r>
      <w:r w:rsidR="00DC39C9" w:rsidRPr="00AE5474">
        <w:rPr>
          <w:sz w:val="28"/>
          <w:szCs w:val="28"/>
        </w:rPr>
        <w:t xml:space="preserve"> – объем финансирования на 01.</w:t>
      </w:r>
      <w:r w:rsidR="00C94F81">
        <w:rPr>
          <w:sz w:val="28"/>
          <w:szCs w:val="28"/>
        </w:rPr>
        <w:t>10</w:t>
      </w:r>
      <w:r w:rsidRPr="00AE5474">
        <w:rPr>
          <w:sz w:val="28"/>
          <w:szCs w:val="28"/>
        </w:rPr>
        <w:t>.2021г. составил – 35</w:t>
      </w:r>
      <w:r w:rsidR="00DC39C9" w:rsidRPr="00AE5474">
        <w:rPr>
          <w:sz w:val="28"/>
          <w:szCs w:val="28"/>
        </w:rPr>
        <w:t> 417,6</w:t>
      </w:r>
      <w:r w:rsidRPr="00AE5474">
        <w:rPr>
          <w:sz w:val="28"/>
          <w:szCs w:val="28"/>
        </w:rPr>
        <w:t xml:space="preserve"> тыс. рублей</w:t>
      </w:r>
      <w:r w:rsidR="00C94F81">
        <w:rPr>
          <w:sz w:val="28"/>
          <w:szCs w:val="28"/>
        </w:rPr>
        <w:t xml:space="preserve">, </w:t>
      </w:r>
      <w:r w:rsidRPr="00AE5474">
        <w:rPr>
          <w:sz w:val="28"/>
          <w:szCs w:val="28"/>
        </w:rPr>
        <w:t>запланированы на реконструкцию автовокзала вахтовых перевозок под информационный культурный центр и автостанцию в пгт. Излучинск Нижневартовского района, из которых 5</w:t>
      </w:r>
      <w:r w:rsidR="00DC39C9" w:rsidRPr="00AE5474">
        <w:rPr>
          <w:sz w:val="28"/>
          <w:szCs w:val="28"/>
        </w:rPr>
        <w:t> 072,6</w:t>
      </w:r>
      <w:r w:rsidRPr="00AE5474">
        <w:rPr>
          <w:sz w:val="28"/>
          <w:szCs w:val="28"/>
        </w:rPr>
        <w:t xml:space="preserve"> тыс. рублей запланированы на проектные работы по данному объекту. </w:t>
      </w:r>
      <w:r w:rsidR="00C96A6F">
        <w:rPr>
          <w:sz w:val="28"/>
          <w:szCs w:val="28"/>
        </w:rPr>
        <w:t>З</w:t>
      </w:r>
      <w:r w:rsidR="00494800" w:rsidRPr="00AE5474">
        <w:rPr>
          <w:bCs/>
          <w:sz w:val="28"/>
          <w:szCs w:val="28"/>
        </w:rPr>
        <w:t xml:space="preserve">аключен контракт </w:t>
      </w:r>
      <w:r w:rsidR="00C26775">
        <w:rPr>
          <w:bCs/>
          <w:sz w:val="28"/>
          <w:szCs w:val="28"/>
        </w:rPr>
        <w:t>на сумму</w:t>
      </w:r>
      <w:r w:rsidR="00DF0058">
        <w:rPr>
          <w:bCs/>
          <w:sz w:val="28"/>
          <w:szCs w:val="28"/>
        </w:rPr>
        <w:t xml:space="preserve"> </w:t>
      </w:r>
      <w:r w:rsidR="00DF0058" w:rsidRPr="00DF0058">
        <w:rPr>
          <w:bCs/>
          <w:sz w:val="28"/>
          <w:szCs w:val="28"/>
        </w:rPr>
        <w:t>4</w:t>
      </w:r>
      <w:r w:rsidR="00DF0058">
        <w:rPr>
          <w:bCs/>
          <w:sz w:val="28"/>
          <w:szCs w:val="28"/>
        </w:rPr>
        <w:t> </w:t>
      </w:r>
      <w:r w:rsidR="00DF0058" w:rsidRPr="00DF0058">
        <w:rPr>
          <w:bCs/>
          <w:sz w:val="28"/>
          <w:szCs w:val="28"/>
        </w:rPr>
        <w:t>611</w:t>
      </w:r>
      <w:r w:rsidR="00DF0058">
        <w:rPr>
          <w:bCs/>
          <w:sz w:val="28"/>
          <w:szCs w:val="28"/>
        </w:rPr>
        <w:t>,5 тыс. рублей</w:t>
      </w:r>
      <w:r w:rsidR="00C26775">
        <w:rPr>
          <w:bCs/>
          <w:sz w:val="28"/>
          <w:szCs w:val="28"/>
        </w:rPr>
        <w:t xml:space="preserve"> </w:t>
      </w:r>
      <w:r w:rsidR="00494800" w:rsidRPr="00AE5474">
        <w:rPr>
          <w:bCs/>
          <w:sz w:val="28"/>
          <w:szCs w:val="28"/>
        </w:rPr>
        <w:t>на выполнение проектных работ, сроком исполнения</w:t>
      </w:r>
      <w:r w:rsidR="00DF0058">
        <w:rPr>
          <w:bCs/>
          <w:sz w:val="28"/>
          <w:szCs w:val="28"/>
        </w:rPr>
        <w:t xml:space="preserve"> до </w:t>
      </w:r>
      <w:r w:rsidR="00494800" w:rsidRPr="00AE5474">
        <w:rPr>
          <w:bCs/>
          <w:sz w:val="28"/>
          <w:szCs w:val="28"/>
        </w:rPr>
        <w:t>21.06.2022</w:t>
      </w:r>
      <w:r w:rsidR="00DF0058">
        <w:rPr>
          <w:bCs/>
          <w:sz w:val="28"/>
          <w:szCs w:val="28"/>
        </w:rPr>
        <w:t>г.</w:t>
      </w:r>
      <w:r w:rsidR="00494800" w:rsidRPr="00AE5474">
        <w:rPr>
          <w:bCs/>
          <w:sz w:val="28"/>
          <w:szCs w:val="28"/>
        </w:rPr>
        <w:t xml:space="preserve"> </w:t>
      </w:r>
    </w:p>
    <w:p w:rsidR="00B05BA2" w:rsidRDefault="007C07F0" w:rsidP="00B05BA2">
      <w:pPr>
        <w:pStyle w:val="a4"/>
        <w:tabs>
          <w:tab w:val="left" w:pos="708"/>
        </w:tabs>
        <w:spacing w:line="276" w:lineRule="auto"/>
        <w:ind w:firstLine="567"/>
        <w:jc w:val="both"/>
        <w:rPr>
          <w:szCs w:val="28"/>
          <w:lang w:val="ru-RU"/>
        </w:rPr>
      </w:pPr>
      <w:r>
        <w:rPr>
          <w:szCs w:val="28"/>
          <w:lang w:val="ru-RU"/>
        </w:rPr>
        <w:t xml:space="preserve">Основная </w:t>
      </w:r>
      <w:r w:rsidR="00B05BA2">
        <w:rPr>
          <w:szCs w:val="28"/>
          <w:lang w:val="ru-RU"/>
        </w:rPr>
        <w:t>сумма плана по данному объекту – 30 345, 0 тыс.</w:t>
      </w:r>
      <w:r w:rsidR="00897537">
        <w:rPr>
          <w:szCs w:val="28"/>
          <w:lang w:val="ru-RU"/>
        </w:rPr>
        <w:t xml:space="preserve"> рублей будет </w:t>
      </w:r>
      <w:r w:rsidR="00B05BA2">
        <w:rPr>
          <w:szCs w:val="28"/>
          <w:lang w:val="ru-RU"/>
        </w:rPr>
        <w:t>направлен</w:t>
      </w:r>
      <w:r w:rsidR="00897537">
        <w:rPr>
          <w:szCs w:val="28"/>
          <w:lang w:val="ru-RU"/>
        </w:rPr>
        <w:t>а</w:t>
      </w:r>
      <w:r w:rsidR="00B05BA2">
        <w:rPr>
          <w:szCs w:val="28"/>
          <w:lang w:val="ru-RU"/>
        </w:rPr>
        <w:t xml:space="preserve"> на реконструкцию автостанци</w:t>
      </w:r>
      <w:r w:rsidR="00897537">
        <w:rPr>
          <w:szCs w:val="28"/>
          <w:lang w:val="ru-RU"/>
        </w:rPr>
        <w:t>и</w:t>
      </w:r>
      <w:r w:rsidR="00DF0058">
        <w:rPr>
          <w:szCs w:val="28"/>
          <w:lang w:val="ru-RU"/>
        </w:rPr>
        <w:t xml:space="preserve"> (СМР)</w:t>
      </w:r>
      <w:r w:rsidR="00B05BA2">
        <w:rPr>
          <w:szCs w:val="28"/>
          <w:lang w:val="ru-RU"/>
        </w:rPr>
        <w:t xml:space="preserve">, </w:t>
      </w:r>
      <w:r>
        <w:rPr>
          <w:szCs w:val="28"/>
          <w:lang w:val="ru-RU"/>
        </w:rPr>
        <w:t xml:space="preserve">приступить к работам которой </w:t>
      </w:r>
      <w:r w:rsidR="00B05BA2">
        <w:rPr>
          <w:szCs w:val="28"/>
          <w:lang w:val="ru-RU"/>
        </w:rPr>
        <w:t>планируется во втором полугодии 2022 года.</w:t>
      </w:r>
    </w:p>
    <w:p w:rsidR="00BE64D8" w:rsidRDefault="00B05BA2" w:rsidP="00B05BA2">
      <w:pPr>
        <w:pStyle w:val="a4"/>
        <w:tabs>
          <w:tab w:val="left" w:pos="708"/>
        </w:tabs>
        <w:spacing w:line="240" w:lineRule="auto"/>
        <w:ind w:firstLine="567"/>
        <w:jc w:val="both"/>
        <w:rPr>
          <w:szCs w:val="28"/>
          <w:lang w:val="ru-RU"/>
        </w:rPr>
      </w:pPr>
      <w:r w:rsidRPr="00C96A6F">
        <w:rPr>
          <w:i/>
          <w:szCs w:val="28"/>
          <w:lang w:val="ru-RU"/>
        </w:rPr>
        <w:t>По основному мероприятию "Капитальный и текущий ремонт объектов административного назначения"</w:t>
      </w:r>
      <w:r>
        <w:rPr>
          <w:szCs w:val="28"/>
          <w:lang w:val="ru-RU"/>
        </w:rPr>
        <w:t xml:space="preserve"> – объем финансирования – </w:t>
      </w:r>
      <w:r w:rsidR="00515182">
        <w:rPr>
          <w:szCs w:val="28"/>
          <w:lang w:val="ru-RU"/>
        </w:rPr>
        <w:t>16 030,2</w:t>
      </w:r>
      <w:r>
        <w:rPr>
          <w:szCs w:val="28"/>
          <w:lang w:val="ru-RU"/>
        </w:rPr>
        <w:t xml:space="preserve"> тыс. рублей, из которых </w:t>
      </w:r>
      <w:r w:rsidR="00795309">
        <w:rPr>
          <w:szCs w:val="28"/>
          <w:lang w:val="ru-RU"/>
        </w:rPr>
        <w:t>12 239,7</w:t>
      </w:r>
      <w:r>
        <w:rPr>
          <w:szCs w:val="28"/>
          <w:lang w:val="ru-RU"/>
        </w:rPr>
        <w:t xml:space="preserve"> тыс. рублей запланированы на объекте: «Административное здание по ул</w:t>
      </w:r>
      <w:r w:rsidR="00BE64D8">
        <w:rPr>
          <w:szCs w:val="28"/>
          <w:lang w:val="ru-RU"/>
        </w:rPr>
        <w:t>. Ленина, 6 в г. Нижневартовск»:</w:t>
      </w:r>
    </w:p>
    <w:p w:rsidR="008E2373" w:rsidRDefault="00E762BF" w:rsidP="00C96A6F">
      <w:pPr>
        <w:pStyle w:val="a4"/>
        <w:tabs>
          <w:tab w:val="left" w:pos="708"/>
        </w:tabs>
        <w:spacing w:line="240" w:lineRule="auto"/>
        <w:ind w:firstLine="567"/>
        <w:jc w:val="both"/>
        <w:rPr>
          <w:szCs w:val="28"/>
          <w:lang w:val="ru-RU"/>
        </w:rPr>
      </w:pPr>
      <w:r>
        <w:rPr>
          <w:szCs w:val="28"/>
          <w:lang w:val="ru-RU"/>
        </w:rPr>
        <w:t>Проектно-изыскательские работы систем</w:t>
      </w:r>
      <w:r w:rsidR="00B8000E">
        <w:rPr>
          <w:szCs w:val="28"/>
          <w:lang w:val="ru-RU"/>
        </w:rPr>
        <w:t>ы</w:t>
      </w:r>
      <w:r>
        <w:rPr>
          <w:szCs w:val="28"/>
          <w:lang w:val="ru-RU"/>
        </w:rPr>
        <w:t xml:space="preserve"> ОПС выполнены в полном объеме</w:t>
      </w:r>
      <w:r w:rsidR="008A619E">
        <w:rPr>
          <w:szCs w:val="28"/>
          <w:lang w:val="ru-RU"/>
        </w:rPr>
        <w:t xml:space="preserve">, </w:t>
      </w:r>
      <w:r w:rsidR="004A3DE1">
        <w:rPr>
          <w:szCs w:val="28"/>
          <w:lang w:val="ru-RU"/>
        </w:rPr>
        <w:t xml:space="preserve">заключен </w:t>
      </w:r>
      <w:r w:rsidR="006127F9">
        <w:rPr>
          <w:szCs w:val="28"/>
          <w:lang w:val="ru-RU"/>
        </w:rPr>
        <w:t>муниципальный контракт</w:t>
      </w:r>
      <w:r w:rsidR="004A3DE1" w:rsidRPr="004A3DE1">
        <w:rPr>
          <w:szCs w:val="28"/>
          <w:lang w:val="ru-RU"/>
        </w:rPr>
        <w:t xml:space="preserve"> </w:t>
      </w:r>
      <w:r w:rsidR="004A3DE1">
        <w:rPr>
          <w:szCs w:val="28"/>
          <w:lang w:val="ru-RU"/>
        </w:rPr>
        <w:t>на в</w:t>
      </w:r>
      <w:r w:rsidR="00647ABB">
        <w:rPr>
          <w:szCs w:val="28"/>
          <w:lang w:val="ru-RU"/>
        </w:rPr>
        <w:t xml:space="preserve">ыполнение </w:t>
      </w:r>
      <w:r w:rsidR="00A24B47">
        <w:rPr>
          <w:szCs w:val="28"/>
          <w:lang w:val="ru-RU"/>
        </w:rPr>
        <w:t>строительно-монтажных работ по ремонту систе</w:t>
      </w:r>
      <w:r w:rsidR="00FB7712">
        <w:rPr>
          <w:szCs w:val="28"/>
          <w:lang w:val="ru-RU"/>
        </w:rPr>
        <w:t xml:space="preserve">мы ОПС со сроком выполнения работ до </w:t>
      </w:r>
      <w:r w:rsidR="00550005">
        <w:rPr>
          <w:szCs w:val="28"/>
          <w:lang w:val="ru-RU"/>
        </w:rPr>
        <w:t>22.11.2021года.</w:t>
      </w:r>
      <w:r w:rsidR="00CA6A0D">
        <w:rPr>
          <w:szCs w:val="28"/>
          <w:lang w:val="ru-RU"/>
        </w:rPr>
        <w:t xml:space="preserve"> </w:t>
      </w:r>
      <w:r w:rsidR="00C96A6F">
        <w:rPr>
          <w:szCs w:val="28"/>
          <w:lang w:val="ru-RU"/>
        </w:rPr>
        <w:t>З</w:t>
      </w:r>
      <w:r w:rsidR="002D5003">
        <w:rPr>
          <w:szCs w:val="28"/>
          <w:lang w:val="ru-RU"/>
        </w:rPr>
        <w:t xml:space="preserve">аключен </w:t>
      </w:r>
      <w:r w:rsidR="006127F9">
        <w:rPr>
          <w:szCs w:val="28"/>
          <w:lang w:val="ru-RU"/>
        </w:rPr>
        <w:t>муниципальный контракт</w:t>
      </w:r>
      <w:r w:rsidR="002D5003" w:rsidRPr="002D5003">
        <w:rPr>
          <w:szCs w:val="28"/>
          <w:lang w:val="ru-RU"/>
        </w:rPr>
        <w:t xml:space="preserve"> </w:t>
      </w:r>
      <w:r w:rsidR="002D5003">
        <w:rPr>
          <w:szCs w:val="28"/>
          <w:lang w:val="ru-RU"/>
        </w:rPr>
        <w:t xml:space="preserve">на выполнение </w:t>
      </w:r>
      <w:r w:rsidR="00B05BA2">
        <w:rPr>
          <w:szCs w:val="28"/>
          <w:lang w:val="ru-RU"/>
        </w:rPr>
        <w:t>ремонт</w:t>
      </w:r>
      <w:r w:rsidR="002D5003">
        <w:rPr>
          <w:szCs w:val="28"/>
          <w:lang w:val="ru-RU"/>
        </w:rPr>
        <w:t>а</w:t>
      </w:r>
      <w:r w:rsidR="00B05BA2">
        <w:rPr>
          <w:szCs w:val="28"/>
          <w:lang w:val="ru-RU"/>
        </w:rPr>
        <w:t xml:space="preserve"> кровли</w:t>
      </w:r>
      <w:r w:rsidR="00B05BA2" w:rsidRPr="00F541EA">
        <w:rPr>
          <w:szCs w:val="28"/>
          <w:lang w:val="ru-RU"/>
        </w:rPr>
        <w:t xml:space="preserve"> </w:t>
      </w:r>
      <w:r w:rsidR="008E2373">
        <w:rPr>
          <w:szCs w:val="28"/>
          <w:lang w:val="ru-RU"/>
        </w:rPr>
        <w:t>–</w:t>
      </w:r>
      <w:r w:rsidR="00072C2B" w:rsidRPr="00072C2B">
        <w:rPr>
          <w:szCs w:val="28"/>
          <w:lang w:val="ru-RU"/>
        </w:rPr>
        <w:t xml:space="preserve"> </w:t>
      </w:r>
      <w:r w:rsidR="008E2373">
        <w:rPr>
          <w:szCs w:val="28"/>
          <w:lang w:val="ru-RU"/>
        </w:rPr>
        <w:t xml:space="preserve">срок выполнение работ продлен до 30.11.2021. </w:t>
      </w:r>
    </w:p>
    <w:p w:rsidR="00260EB8" w:rsidRDefault="004E03C7" w:rsidP="00B05BA2">
      <w:pPr>
        <w:pStyle w:val="a4"/>
        <w:tabs>
          <w:tab w:val="left" w:pos="708"/>
        </w:tabs>
        <w:spacing w:line="240" w:lineRule="auto"/>
        <w:ind w:firstLine="567"/>
        <w:jc w:val="both"/>
        <w:rPr>
          <w:szCs w:val="28"/>
          <w:lang w:val="ru-RU"/>
        </w:rPr>
      </w:pPr>
      <w:r>
        <w:rPr>
          <w:szCs w:val="28"/>
          <w:lang w:val="ru-RU"/>
        </w:rPr>
        <w:t>Аукцион на строительно-монтажные работы по ремонту центрального крыльца состоял</w:t>
      </w:r>
      <w:r w:rsidR="005D60A7">
        <w:rPr>
          <w:szCs w:val="28"/>
          <w:lang w:val="ru-RU"/>
        </w:rPr>
        <w:t>ся</w:t>
      </w:r>
      <w:r>
        <w:rPr>
          <w:szCs w:val="28"/>
          <w:lang w:val="ru-RU"/>
        </w:rPr>
        <w:t xml:space="preserve"> 30.06.202</w:t>
      </w:r>
      <w:r w:rsidR="00B44CCD">
        <w:rPr>
          <w:szCs w:val="28"/>
          <w:lang w:val="ru-RU"/>
        </w:rPr>
        <w:t xml:space="preserve">1г. Определен победитель торгов, </w:t>
      </w:r>
      <w:r w:rsidR="001D0DF9">
        <w:rPr>
          <w:szCs w:val="28"/>
          <w:lang w:val="ru-RU"/>
        </w:rPr>
        <w:t xml:space="preserve">с </w:t>
      </w:r>
      <w:r w:rsidR="00E05EFF">
        <w:rPr>
          <w:szCs w:val="28"/>
          <w:lang w:val="ru-RU"/>
        </w:rPr>
        <w:t xml:space="preserve">суммой контракта </w:t>
      </w:r>
      <w:r w:rsidR="00B44CCD">
        <w:rPr>
          <w:szCs w:val="28"/>
          <w:lang w:val="ru-RU"/>
        </w:rPr>
        <w:t xml:space="preserve">на </w:t>
      </w:r>
      <w:r w:rsidR="00E05EFF">
        <w:rPr>
          <w:szCs w:val="28"/>
          <w:lang w:val="ru-RU"/>
        </w:rPr>
        <w:t>1 572,5 тыс. рублей</w:t>
      </w:r>
      <w:r w:rsidR="008E2373">
        <w:rPr>
          <w:szCs w:val="28"/>
          <w:lang w:val="ru-RU"/>
        </w:rPr>
        <w:t>,</w:t>
      </w:r>
      <w:r w:rsidR="00E05EFF">
        <w:rPr>
          <w:szCs w:val="28"/>
          <w:lang w:val="ru-RU"/>
        </w:rPr>
        <w:t xml:space="preserve"> дата заключения контракта – 12.07.2021г.</w:t>
      </w:r>
      <w:r w:rsidR="005D60A7">
        <w:rPr>
          <w:szCs w:val="28"/>
          <w:lang w:val="ru-RU"/>
        </w:rPr>
        <w:t xml:space="preserve"> Ожидаемый срок завершения работ – конец </w:t>
      </w:r>
      <w:r w:rsidR="00AC7392">
        <w:rPr>
          <w:szCs w:val="28"/>
          <w:lang w:val="ru-RU"/>
        </w:rPr>
        <w:t>октября</w:t>
      </w:r>
      <w:r w:rsidR="005D60A7">
        <w:rPr>
          <w:szCs w:val="28"/>
          <w:lang w:val="ru-RU"/>
        </w:rPr>
        <w:t xml:space="preserve"> 2021 года.</w:t>
      </w:r>
    </w:p>
    <w:p w:rsidR="006D0C46" w:rsidRDefault="006D0C46" w:rsidP="00B05BA2">
      <w:pPr>
        <w:pStyle w:val="a4"/>
        <w:tabs>
          <w:tab w:val="left" w:pos="708"/>
        </w:tabs>
        <w:spacing w:line="240" w:lineRule="auto"/>
        <w:ind w:firstLine="567"/>
        <w:jc w:val="both"/>
        <w:rPr>
          <w:szCs w:val="28"/>
          <w:lang w:val="ru-RU"/>
        </w:rPr>
      </w:pPr>
      <w:r>
        <w:rPr>
          <w:szCs w:val="28"/>
          <w:lang w:val="ru-RU"/>
        </w:rPr>
        <w:t>В настоящее время ведется сбор сведений исходных данных для дальнейшего определения подрядчика.</w:t>
      </w:r>
    </w:p>
    <w:p w:rsidR="00D0351B" w:rsidRDefault="007B4A0D" w:rsidP="00B05BA2">
      <w:pPr>
        <w:pStyle w:val="a4"/>
        <w:tabs>
          <w:tab w:val="left" w:pos="708"/>
        </w:tabs>
        <w:spacing w:line="240" w:lineRule="auto"/>
        <w:ind w:firstLine="567"/>
        <w:jc w:val="both"/>
        <w:rPr>
          <w:szCs w:val="28"/>
          <w:lang w:val="ru-RU"/>
        </w:rPr>
      </w:pPr>
      <w:r>
        <w:rPr>
          <w:szCs w:val="28"/>
          <w:lang w:val="ru-RU"/>
        </w:rPr>
        <w:t>Планируемы</w:t>
      </w:r>
      <w:r w:rsidR="008E43BD">
        <w:rPr>
          <w:szCs w:val="28"/>
          <w:lang w:val="ru-RU"/>
        </w:rPr>
        <w:t>й</w:t>
      </w:r>
      <w:r>
        <w:rPr>
          <w:szCs w:val="28"/>
          <w:lang w:val="ru-RU"/>
        </w:rPr>
        <w:t xml:space="preserve"> с</w:t>
      </w:r>
      <w:r w:rsidR="00DC72EF">
        <w:rPr>
          <w:szCs w:val="28"/>
          <w:lang w:val="ru-RU"/>
        </w:rPr>
        <w:t>рок заключения прям</w:t>
      </w:r>
      <w:r w:rsidR="006D0C46">
        <w:rPr>
          <w:szCs w:val="28"/>
          <w:lang w:val="ru-RU"/>
        </w:rPr>
        <w:t>ых</w:t>
      </w:r>
      <w:r w:rsidR="00DC72EF">
        <w:rPr>
          <w:szCs w:val="28"/>
          <w:lang w:val="ru-RU"/>
        </w:rPr>
        <w:t xml:space="preserve"> контракт</w:t>
      </w:r>
      <w:r w:rsidR="006D0C46">
        <w:rPr>
          <w:szCs w:val="28"/>
          <w:lang w:val="ru-RU"/>
        </w:rPr>
        <w:t>ов</w:t>
      </w:r>
      <w:r w:rsidR="00DC72EF">
        <w:rPr>
          <w:szCs w:val="28"/>
          <w:lang w:val="ru-RU"/>
        </w:rPr>
        <w:t xml:space="preserve"> на проектно-изыскательские</w:t>
      </w:r>
      <w:r w:rsidR="009928E7">
        <w:rPr>
          <w:szCs w:val="28"/>
          <w:lang w:val="ru-RU"/>
        </w:rPr>
        <w:t xml:space="preserve"> работ</w:t>
      </w:r>
      <w:r w:rsidR="00DC72EF">
        <w:rPr>
          <w:szCs w:val="28"/>
          <w:lang w:val="ru-RU"/>
        </w:rPr>
        <w:t>ы</w:t>
      </w:r>
      <w:r w:rsidR="009928E7">
        <w:rPr>
          <w:szCs w:val="28"/>
          <w:lang w:val="ru-RU"/>
        </w:rPr>
        <w:t xml:space="preserve"> по обследовани</w:t>
      </w:r>
      <w:r w:rsidR="00DC72EF">
        <w:rPr>
          <w:szCs w:val="28"/>
          <w:lang w:val="ru-RU"/>
        </w:rPr>
        <w:t>ю</w:t>
      </w:r>
      <w:r w:rsidR="009928E7">
        <w:rPr>
          <w:szCs w:val="28"/>
          <w:lang w:val="ru-RU"/>
        </w:rPr>
        <w:t xml:space="preserve"> конструкций</w:t>
      </w:r>
      <w:r w:rsidR="00D0351B">
        <w:rPr>
          <w:szCs w:val="28"/>
          <w:lang w:val="ru-RU"/>
        </w:rPr>
        <w:t xml:space="preserve"> здания,</w:t>
      </w:r>
      <w:r w:rsidR="006D0C46">
        <w:rPr>
          <w:szCs w:val="28"/>
          <w:lang w:val="ru-RU"/>
        </w:rPr>
        <w:t xml:space="preserve"> проведение строительно-монтажных работ по ремонту конференц-зала.</w:t>
      </w:r>
      <w:r w:rsidR="00D0351B">
        <w:rPr>
          <w:szCs w:val="28"/>
          <w:lang w:val="ru-RU"/>
        </w:rPr>
        <w:t xml:space="preserve"> </w:t>
      </w:r>
      <w:r w:rsidR="009928E7">
        <w:rPr>
          <w:szCs w:val="28"/>
          <w:lang w:val="ru-RU"/>
        </w:rPr>
        <w:t xml:space="preserve"> </w:t>
      </w:r>
      <w:r w:rsidR="006E4E89">
        <w:rPr>
          <w:szCs w:val="28"/>
          <w:lang w:val="ru-RU"/>
        </w:rPr>
        <w:t>–</w:t>
      </w:r>
      <w:r w:rsidR="000F7AE5">
        <w:rPr>
          <w:szCs w:val="28"/>
          <w:lang w:val="ru-RU"/>
        </w:rPr>
        <w:t xml:space="preserve"> </w:t>
      </w:r>
      <w:r w:rsidR="006E4E89">
        <w:rPr>
          <w:szCs w:val="28"/>
          <w:lang w:val="ru-RU"/>
        </w:rPr>
        <w:t xml:space="preserve"> </w:t>
      </w:r>
      <w:r w:rsidR="00D0351B">
        <w:rPr>
          <w:szCs w:val="28"/>
          <w:lang w:val="ru-RU"/>
        </w:rPr>
        <w:t xml:space="preserve">до конца </w:t>
      </w:r>
      <w:r w:rsidR="00DC72EF">
        <w:rPr>
          <w:szCs w:val="28"/>
          <w:lang w:val="ru-RU"/>
        </w:rPr>
        <w:t>2021г.</w:t>
      </w:r>
      <w:r>
        <w:rPr>
          <w:szCs w:val="28"/>
          <w:lang w:val="ru-RU"/>
        </w:rPr>
        <w:t xml:space="preserve"> </w:t>
      </w:r>
    </w:p>
    <w:p w:rsidR="00B05BA2" w:rsidRDefault="00B05BA2" w:rsidP="00DA3EE6">
      <w:pPr>
        <w:pStyle w:val="a4"/>
        <w:tabs>
          <w:tab w:val="left" w:pos="708"/>
        </w:tabs>
        <w:spacing w:line="240" w:lineRule="auto"/>
        <w:ind w:firstLine="567"/>
        <w:jc w:val="both"/>
        <w:rPr>
          <w:szCs w:val="28"/>
          <w:lang w:val="ru-RU"/>
        </w:rPr>
      </w:pPr>
      <w:r>
        <w:rPr>
          <w:szCs w:val="28"/>
          <w:lang w:val="ru-RU"/>
        </w:rPr>
        <w:t xml:space="preserve">По ремонту кровли здания ЗАГСа по ул. Энергетиков, 6 в пгт. </w:t>
      </w:r>
      <w:proofErr w:type="spellStart"/>
      <w:r>
        <w:rPr>
          <w:szCs w:val="28"/>
          <w:lang w:val="ru-RU"/>
        </w:rPr>
        <w:t>Излучинск</w:t>
      </w:r>
      <w:proofErr w:type="spellEnd"/>
      <w:r>
        <w:rPr>
          <w:szCs w:val="28"/>
          <w:lang w:val="ru-RU"/>
        </w:rPr>
        <w:t xml:space="preserve"> Нижневартовского района</w:t>
      </w:r>
      <w:r w:rsidR="00C921CD">
        <w:rPr>
          <w:szCs w:val="28"/>
          <w:lang w:val="ru-RU"/>
        </w:rPr>
        <w:t xml:space="preserve"> </w:t>
      </w:r>
      <w:r>
        <w:rPr>
          <w:szCs w:val="28"/>
          <w:lang w:val="ru-RU"/>
        </w:rPr>
        <w:t xml:space="preserve">заключен муниципальный контракт </w:t>
      </w:r>
      <w:r w:rsidR="00DA3EE6">
        <w:rPr>
          <w:szCs w:val="28"/>
          <w:lang w:val="ru-RU"/>
        </w:rPr>
        <w:t xml:space="preserve">на сумму в 1993,75 тыс. рублей. Срок выполнения работ - </w:t>
      </w:r>
      <w:r w:rsidR="00DA3EE6" w:rsidRPr="00DA3EE6">
        <w:rPr>
          <w:szCs w:val="28"/>
          <w:lang w:val="ru-RU"/>
        </w:rPr>
        <w:t>31.10.2021</w:t>
      </w:r>
      <w:r w:rsidR="00DA3EE6">
        <w:rPr>
          <w:szCs w:val="28"/>
          <w:lang w:val="ru-RU"/>
        </w:rPr>
        <w:t>г.</w:t>
      </w:r>
    </w:p>
    <w:p w:rsidR="000F7AE5" w:rsidRPr="001D2263" w:rsidRDefault="00C96A6F" w:rsidP="001D2263">
      <w:pPr>
        <w:pStyle w:val="a4"/>
        <w:tabs>
          <w:tab w:val="left" w:pos="708"/>
        </w:tabs>
        <w:spacing w:line="240" w:lineRule="auto"/>
        <w:ind w:firstLine="567"/>
        <w:jc w:val="both"/>
        <w:rPr>
          <w:szCs w:val="28"/>
          <w:lang w:val="ru-RU"/>
        </w:rPr>
      </w:pPr>
      <w:r>
        <w:rPr>
          <w:szCs w:val="28"/>
          <w:lang w:val="ru-RU"/>
        </w:rPr>
        <w:t>З</w:t>
      </w:r>
      <w:r w:rsidR="000F7AE5">
        <w:rPr>
          <w:szCs w:val="28"/>
          <w:lang w:val="ru-RU"/>
        </w:rPr>
        <w:t xml:space="preserve">аключен </w:t>
      </w:r>
      <w:r w:rsidR="00B90302">
        <w:rPr>
          <w:szCs w:val="28"/>
          <w:lang w:val="ru-RU"/>
        </w:rPr>
        <w:t>муниципальный контракт</w:t>
      </w:r>
      <w:r w:rsidR="000F7AE5">
        <w:rPr>
          <w:szCs w:val="28"/>
          <w:lang w:val="ru-RU"/>
        </w:rPr>
        <w:t xml:space="preserve"> </w:t>
      </w:r>
      <w:r w:rsidR="001D2263">
        <w:rPr>
          <w:szCs w:val="28"/>
          <w:lang w:val="ru-RU"/>
        </w:rPr>
        <w:t xml:space="preserve">на выполнение текущего ремонта </w:t>
      </w:r>
      <w:r w:rsidR="001D2263" w:rsidRPr="001D2263">
        <w:rPr>
          <w:szCs w:val="28"/>
          <w:lang w:val="ru-RU"/>
        </w:rPr>
        <w:t>узла а</w:t>
      </w:r>
      <w:r w:rsidR="001D2263">
        <w:rPr>
          <w:szCs w:val="28"/>
          <w:lang w:val="ru-RU"/>
        </w:rPr>
        <w:t>в</w:t>
      </w:r>
      <w:r w:rsidR="001D2263" w:rsidRPr="001D2263">
        <w:rPr>
          <w:szCs w:val="28"/>
          <w:lang w:val="ru-RU"/>
        </w:rPr>
        <w:t>томатического регулирования и узла учета тепловой энергии системы отопления</w:t>
      </w:r>
      <w:r w:rsidR="001D2263">
        <w:rPr>
          <w:szCs w:val="28"/>
          <w:lang w:val="ru-RU"/>
        </w:rPr>
        <w:t xml:space="preserve"> здания ЗАГСа в </w:t>
      </w:r>
      <w:r w:rsidR="001D2263" w:rsidRPr="001D2263">
        <w:rPr>
          <w:szCs w:val="28"/>
          <w:lang w:val="ru-RU"/>
        </w:rPr>
        <w:t>пгт. Излучинск</w:t>
      </w:r>
      <w:r w:rsidR="001D2263">
        <w:rPr>
          <w:szCs w:val="28"/>
          <w:lang w:val="ru-RU"/>
        </w:rPr>
        <w:t xml:space="preserve">, расположенного по адресу </w:t>
      </w:r>
      <w:r w:rsidR="001D2263" w:rsidRPr="001D2263">
        <w:rPr>
          <w:szCs w:val="28"/>
          <w:lang w:val="ru-RU"/>
        </w:rPr>
        <w:t>по ул. Энергетиков, д.6</w:t>
      </w:r>
      <w:r w:rsidR="001D2263">
        <w:rPr>
          <w:szCs w:val="28"/>
          <w:lang w:val="ru-RU"/>
        </w:rPr>
        <w:t>.</w:t>
      </w:r>
      <w:r w:rsidR="00543919">
        <w:rPr>
          <w:szCs w:val="28"/>
          <w:lang w:val="ru-RU"/>
        </w:rPr>
        <w:t xml:space="preserve"> сроки выполнения работ – 20.12.2021г.</w:t>
      </w:r>
    </w:p>
    <w:p w:rsidR="00DA3EE6" w:rsidRPr="00587464" w:rsidRDefault="00C96A6F" w:rsidP="00587464">
      <w:pPr>
        <w:pStyle w:val="a4"/>
        <w:tabs>
          <w:tab w:val="left" w:pos="708"/>
        </w:tabs>
        <w:spacing w:line="240" w:lineRule="auto"/>
        <w:ind w:firstLine="567"/>
        <w:jc w:val="both"/>
        <w:rPr>
          <w:szCs w:val="28"/>
          <w:lang w:val="ru-RU"/>
        </w:rPr>
      </w:pPr>
      <w:r>
        <w:rPr>
          <w:szCs w:val="28"/>
          <w:lang w:val="ru-RU"/>
        </w:rPr>
        <w:t>З</w:t>
      </w:r>
      <w:r w:rsidR="00B225A6">
        <w:rPr>
          <w:szCs w:val="28"/>
          <w:lang w:val="ru-RU"/>
        </w:rPr>
        <w:t xml:space="preserve">аключен </w:t>
      </w:r>
      <w:r w:rsidR="00B90302">
        <w:rPr>
          <w:szCs w:val="28"/>
          <w:lang w:val="ru-RU"/>
        </w:rPr>
        <w:t>муниципальный контракт</w:t>
      </w:r>
      <w:r w:rsidR="00B225A6">
        <w:rPr>
          <w:szCs w:val="28"/>
          <w:lang w:val="ru-RU"/>
        </w:rPr>
        <w:t xml:space="preserve"> на п</w:t>
      </w:r>
      <w:r w:rsidR="00587464">
        <w:rPr>
          <w:szCs w:val="28"/>
          <w:lang w:val="ru-RU"/>
        </w:rPr>
        <w:t>роектно-изыскательские работы</w:t>
      </w:r>
      <w:r w:rsidR="00F7643A">
        <w:rPr>
          <w:szCs w:val="28"/>
          <w:lang w:val="ru-RU"/>
        </w:rPr>
        <w:t xml:space="preserve"> по кап</w:t>
      </w:r>
      <w:r w:rsidR="00587464">
        <w:rPr>
          <w:szCs w:val="28"/>
          <w:lang w:val="ru-RU"/>
        </w:rPr>
        <w:t>и</w:t>
      </w:r>
      <w:r w:rsidR="00F7643A">
        <w:rPr>
          <w:szCs w:val="28"/>
          <w:lang w:val="ru-RU"/>
        </w:rPr>
        <w:t xml:space="preserve">тальному ремонту </w:t>
      </w:r>
      <w:r w:rsidR="00587464">
        <w:rPr>
          <w:szCs w:val="28"/>
          <w:lang w:val="ru-RU"/>
        </w:rPr>
        <w:t xml:space="preserve">здания хлебопекарни </w:t>
      </w:r>
      <w:r w:rsidR="00587464" w:rsidRPr="00587464">
        <w:rPr>
          <w:szCs w:val="28"/>
          <w:lang w:val="ru-RU"/>
        </w:rPr>
        <w:t>с магазином по ул.</w:t>
      </w:r>
      <w:r w:rsidR="00B225A6">
        <w:rPr>
          <w:szCs w:val="28"/>
          <w:lang w:val="ru-RU"/>
        </w:rPr>
        <w:t xml:space="preserve"> </w:t>
      </w:r>
      <w:r w:rsidR="00587464" w:rsidRPr="00587464">
        <w:rPr>
          <w:szCs w:val="28"/>
          <w:lang w:val="ru-RU"/>
        </w:rPr>
        <w:t>Новая, д.18а</w:t>
      </w:r>
      <w:r w:rsidR="00B225A6">
        <w:rPr>
          <w:szCs w:val="28"/>
          <w:lang w:val="ru-RU"/>
        </w:rPr>
        <w:t xml:space="preserve"> в с. Покур</w:t>
      </w:r>
      <w:r w:rsidR="009A1A4B">
        <w:rPr>
          <w:szCs w:val="28"/>
          <w:lang w:val="ru-RU"/>
        </w:rPr>
        <w:t xml:space="preserve">. Срок выполнения работ - </w:t>
      </w:r>
      <w:r w:rsidR="009A1A4B" w:rsidRPr="00B225A6">
        <w:rPr>
          <w:szCs w:val="28"/>
          <w:lang w:val="ru-RU"/>
        </w:rPr>
        <w:t>11.10.2021</w:t>
      </w:r>
      <w:r w:rsidR="009A1A4B">
        <w:rPr>
          <w:szCs w:val="28"/>
          <w:lang w:val="ru-RU"/>
        </w:rPr>
        <w:t>г.</w:t>
      </w:r>
    </w:p>
    <w:p w:rsidR="00B05BA2" w:rsidRPr="000F33D8" w:rsidRDefault="00B05BA2" w:rsidP="00B05BA2">
      <w:pPr>
        <w:pStyle w:val="a4"/>
        <w:tabs>
          <w:tab w:val="left" w:pos="708"/>
        </w:tabs>
        <w:spacing w:line="276" w:lineRule="auto"/>
        <w:ind w:firstLine="567"/>
        <w:jc w:val="both"/>
        <w:rPr>
          <w:szCs w:val="28"/>
          <w:lang w:val="ru-RU"/>
        </w:rPr>
      </w:pPr>
    </w:p>
    <w:p w:rsidR="00B05BA2" w:rsidRDefault="00B05BA2" w:rsidP="00B05BA2">
      <w:pPr>
        <w:tabs>
          <w:tab w:val="left" w:pos="708"/>
          <w:tab w:val="center" w:pos="4153"/>
          <w:tab w:val="right" w:pos="8306"/>
        </w:tabs>
        <w:spacing w:line="276" w:lineRule="auto"/>
        <w:jc w:val="center"/>
        <w:rPr>
          <w:b/>
          <w:sz w:val="28"/>
          <w:szCs w:val="28"/>
          <w:lang w:eastAsia="x-none"/>
        </w:rPr>
      </w:pPr>
      <w:r w:rsidRPr="00B12781">
        <w:rPr>
          <w:b/>
          <w:sz w:val="28"/>
          <w:szCs w:val="28"/>
          <w:lang w:eastAsia="x-none"/>
        </w:rPr>
        <w:t xml:space="preserve">По подпрограмме </w:t>
      </w:r>
      <w:r>
        <w:rPr>
          <w:b/>
          <w:sz w:val="28"/>
          <w:szCs w:val="28"/>
          <w:lang w:eastAsia="x-none"/>
        </w:rPr>
        <w:t>5</w:t>
      </w:r>
      <w:r w:rsidRPr="00B12781">
        <w:rPr>
          <w:b/>
          <w:sz w:val="28"/>
          <w:szCs w:val="28"/>
          <w:lang w:eastAsia="x-none"/>
        </w:rPr>
        <w:t xml:space="preserve"> </w:t>
      </w:r>
      <w:r>
        <w:rPr>
          <w:b/>
          <w:sz w:val="28"/>
          <w:szCs w:val="28"/>
          <w:lang w:eastAsia="x-none"/>
        </w:rPr>
        <w:t>«</w:t>
      </w:r>
      <w:r w:rsidRPr="000A7704">
        <w:rPr>
          <w:rFonts w:cs="Arial"/>
          <w:b/>
          <w:iCs/>
          <w:color w:val="000000"/>
          <w:sz w:val="28"/>
          <w:szCs w:val="28"/>
        </w:rPr>
        <w:t>Капитальный и текущий ремонт объектов жилищного хозяйства</w:t>
      </w:r>
      <w:r w:rsidRPr="00B12781">
        <w:rPr>
          <w:b/>
          <w:sz w:val="28"/>
          <w:szCs w:val="28"/>
          <w:lang w:eastAsia="x-none"/>
        </w:rPr>
        <w:t>»</w:t>
      </w:r>
    </w:p>
    <w:p w:rsidR="00FB0072" w:rsidRDefault="00B05BA2" w:rsidP="00517014">
      <w:pPr>
        <w:ind w:firstLine="567"/>
        <w:jc w:val="both"/>
        <w:rPr>
          <w:sz w:val="28"/>
          <w:szCs w:val="28"/>
        </w:rPr>
      </w:pPr>
      <w:r w:rsidRPr="000F57D0">
        <w:rPr>
          <w:sz w:val="28"/>
          <w:szCs w:val="28"/>
        </w:rPr>
        <w:t>Утвержденная бюджетная роспись рас</w:t>
      </w:r>
      <w:r w:rsidR="000F57D0" w:rsidRPr="000F57D0">
        <w:rPr>
          <w:sz w:val="28"/>
          <w:szCs w:val="28"/>
        </w:rPr>
        <w:t>ходов по подпрограмме 5 на 01.07</w:t>
      </w:r>
      <w:r w:rsidRPr="000F57D0">
        <w:rPr>
          <w:sz w:val="28"/>
          <w:szCs w:val="28"/>
        </w:rPr>
        <w:t xml:space="preserve">.2021 года составила </w:t>
      </w:r>
      <w:r w:rsidR="000F57D0" w:rsidRPr="000F57D0">
        <w:rPr>
          <w:sz w:val="28"/>
          <w:szCs w:val="28"/>
        </w:rPr>
        <w:t xml:space="preserve">35 997,7 </w:t>
      </w:r>
      <w:r w:rsidRPr="000F57D0">
        <w:rPr>
          <w:sz w:val="28"/>
          <w:szCs w:val="28"/>
        </w:rPr>
        <w:t>тыс. рублей.</w:t>
      </w:r>
    </w:p>
    <w:p w:rsidR="00FB0072" w:rsidRDefault="00FB0072" w:rsidP="00FB0072">
      <w:pPr>
        <w:ind w:firstLine="708"/>
        <w:jc w:val="both"/>
        <w:rPr>
          <w:sz w:val="28"/>
          <w:szCs w:val="28"/>
        </w:rPr>
      </w:pPr>
      <w:r w:rsidRPr="00E411B2">
        <w:rPr>
          <w:sz w:val="28"/>
          <w:szCs w:val="28"/>
        </w:rPr>
        <w:t xml:space="preserve">В отчетном периоде в сводную бюджетную роспись по </w:t>
      </w:r>
      <w:r>
        <w:rPr>
          <w:sz w:val="28"/>
          <w:szCs w:val="28"/>
        </w:rPr>
        <w:t xml:space="preserve">данной </w:t>
      </w:r>
      <w:r w:rsidRPr="00E411B2">
        <w:rPr>
          <w:sz w:val="28"/>
          <w:szCs w:val="28"/>
        </w:rPr>
        <w:t>подпрограмме изменения не вносились.</w:t>
      </w:r>
    </w:p>
    <w:p w:rsidR="00B05BA2" w:rsidRDefault="00B05BA2" w:rsidP="00B05BA2">
      <w:pPr>
        <w:ind w:firstLine="540"/>
        <w:jc w:val="both"/>
        <w:rPr>
          <w:sz w:val="28"/>
          <w:szCs w:val="28"/>
        </w:rPr>
      </w:pPr>
      <w:r w:rsidRPr="000F57D0">
        <w:rPr>
          <w:sz w:val="28"/>
          <w:szCs w:val="28"/>
        </w:rPr>
        <w:t>Уточненная бюджетная роспись расходов по указанной подпрограмме на 01.</w:t>
      </w:r>
      <w:r w:rsidR="002E4051" w:rsidRPr="000F57D0">
        <w:rPr>
          <w:sz w:val="28"/>
          <w:szCs w:val="28"/>
        </w:rPr>
        <w:t>10</w:t>
      </w:r>
      <w:r w:rsidRPr="000F57D0">
        <w:rPr>
          <w:sz w:val="28"/>
          <w:szCs w:val="28"/>
        </w:rPr>
        <w:t xml:space="preserve">.2021 года составила </w:t>
      </w:r>
      <w:r w:rsidR="006E60CA" w:rsidRPr="000F57D0">
        <w:rPr>
          <w:sz w:val="28"/>
          <w:szCs w:val="28"/>
        </w:rPr>
        <w:t>35 997,</w:t>
      </w:r>
      <w:r w:rsidR="002E4051" w:rsidRPr="000F57D0">
        <w:rPr>
          <w:sz w:val="28"/>
          <w:szCs w:val="28"/>
        </w:rPr>
        <w:t>7</w:t>
      </w:r>
      <w:r w:rsidR="00B44CCD">
        <w:rPr>
          <w:sz w:val="28"/>
          <w:szCs w:val="28"/>
        </w:rPr>
        <w:t xml:space="preserve"> тыс. рублей.</w:t>
      </w:r>
    </w:p>
    <w:p w:rsidR="00B05BA2" w:rsidRDefault="00B05BA2" w:rsidP="00B05BA2">
      <w:pPr>
        <w:pStyle w:val="a4"/>
        <w:tabs>
          <w:tab w:val="left" w:pos="708"/>
        </w:tabs>
        <w:spacing w:line="240" w:lineRule="auto"/>
        <w:ind w:firstLine="567"/>
        <w:jc w:val="both"/>
        <w:rPr>
          <w:szCs w:val="28"/>
          <w:lang w:val="ru-RU"/>
        </w:rPr>
      </w:pPr>
      <w:r w:rsidRPr="00011EC5">
        <w:rPr>
          <w:szCs w:val="28"/>
        </w:rPr>
        <w:t xml:space="preserve">Кассовое исполнение расходов </w:t>
      </w:r>
      <w:r>
        <w:rPr>
          <w:szCs w:val="28"/>
        </w:rPr>
        <w:t>подпрограммы</w:t>
      </w:r>
      <w:r>
        <w:rPr>
          <w:szCs w:val="28"/>
          <w:lang w:val="ru-RU"/>
        </w:rPr>
        <w:t xml:space="preserve"> 5 </w:t>
      </w:r>
      <w:r w:rsidRPr="00011EC5">
        <w:rPr>
          <w:szCs w:val="28"/>
        </w:rPr>
        <w:t xml:space="preserve">за </w:t>
      </w:r>
      <w:r w:rsidR="00E952B6">
        <w:rPr>
          <w:szCs w:val="28"/>
        </w:rPr>
        <w:t>9 месяцев</w:t>
      </w:r>
      <w:r>
        <w:rPr>
          <w:szCs w:val="28"/>
        </w:rPr>
        <w:t xml:space="preserve"> </w:t>
      </w:r>
      <w:r w:rsidRPr="00011EC5">
        <w:rPr>
          <w:szCs w:val="28"/>
        </w:rPr>
        <w:t>202</w:t>
      </w:r>
      <w:r>
        <w:rPr>
          <w:szCs w:val="28"/>
        </w:rPr>
        <w:t>1</w:t>
      </w:r>
      <w:r w:rsidRPr="00011EC5">
        <w:rPr>
          <w:szCs w:val="28"/>
        </w:rPr>
        <w:t xml:space="preserve"> год составило </w:t>
      </w:r>
      <w:r w:rsidR="001760C7">
        <w:rPr>
          <w:szCs w:val="28"/>
          <w:lang w:val="ru-RU"/>
        </w:rPr>
        <w:t>15 871,6</w:t>
      </w:r>
      <w:r w:rsidRPr="00011EC5">
        <w:rPr>
          <w:szCs w:val="28"/>
        </w:rPr>
        <w:t xml:space="preserve"> тыс. рублей или </w:t>
      </w:r>
      <w:r w:rsidR="001760C7">
        <w:rPr>
          <w:szCs w:val="28"/>
          <w:lang w:val="ru-RU"/>
        </w:rPr>
        <w:t>44,1</w:t>
      </w:r>
      <w:r>
        <w:rPr>
          <w:szCs w:val="28"/>
        </w:rPr>
        <w:t xml:space="preserve"> </w:t>
      </w:r>
      <w:r w:rsidRPr="00011EC5">
        <w:rPr>
          <w:szCs w:val="28"/>
        </w:rPr>
        <w:t xml:space="preserve">% </w:t>
      </w:r>
      <w:r>
        <w:rPr>
          <w:szCs w:val="28"/>
        </w:rPr>
        <w:t>к уточненному плану года</w:t>
      </w:r>
      <w:r w:rsidR="001760C7">
        <w:rPr>
          <w:szCs w:val="28"/>
          <w:lang w:val="ru-RU"/>
        </w:rPr>
        <w:t>.</w:t>
      </w:r>
    </w:p>
    <w:p w:rsidR="00D664AF" w:rsidRDefault="00D664AF" w:rsidP="00B05BA2">
      <w:pPr>
        <w:pStyle w:val="a4"/>
        <w:tabs>
          <w:tab w:val="left" w:pos="708"/>
        </w:tabs>
        <w:spacing w:line="240" w:lineRule="auto"/>
        <w:ind w:firstLine="567"/>
        <w:jc w:val="both"/>
        <w:rPr>
          <w:szCs w:val="28"/>
          <w:lang w:val="ru-RU"/>
        </w:rPr>
      </w:pPr>
    </w:p>
    <w:p w:rsidR="00C96A6F" w:rsidRDefault="00C96A6F" w:rsidP="00B05BA2">
      <w:pPr>
        <w:pStyle w:val="a4"/>
        <w:tabs>
          <w:tab w:val="left" w:pos="708"/>
        </w:tabs>
        <w:spacing w:line="240" w:lineRule="auto"/>
        <w:ind w:left="-180" w:firstLine="709"/>
        <w:jc w:val="center"/>
        <w:rPr>
          <w:b/>
          <w:color w:val="000000" w:themeColor="text1"/>
          <w:szCs w:val="28"/>
          <w:lang w:val="ru-RU"/>
        </w:rPr>
      </w:pPr>
    </w:p>
    <w:p w:rsidR="00C96A6F" w:rsidRDefault="00C96A6F" w:rsidP="00B05BA2">
      <w:pPr>
        <w:pStyle w:val="a4"/>
        <w:tabs>
          <w:tab w:val="left" w:pos="708"/>
        </w:tabs>
        <w:spacing w:line="240" w:lineRule="auto"/>
        <w:ind w:left="-180" w:firstLine="709"/>
        <w:jc w:val="center"/>
        <w:rPr>
          <w:b/>
          <w:color w:val="000000" w:themeColor="text1"/>
          <w:szCs w:val="28"/>
          <w:lang w:val="ru-RU"/>
        </w:rPr>
      </w:pPr>
    </w:p>
    <w:p w:rsidR="00C96A6F" w:rsidRDefault="00C96A6F" w:rsidP="00B05BA2">
      <w:pPr>
        <w:pStyle w:val="a4"/>
        <w:tabs>
          <w:tab w:val="left" w:pos="708"/>
        </w:tabs>
        <w:spacing w:line="240" w:lineRule="auto"/>
        <w:ind w:left="-180" w:firstLine="709"/>
        <w:jc w:val="center"/>
        <w:rPr>
          <w:b/>
          <w:color w:val="000000" w:themeColor="text1"/>
          <w:szCs w:val="28"/>
          <w:lang w:val="ru-RU"/>
        </w:rPr>
      </w:pPr>
    </w:p>
    <w:p w:rsidR="00C96A6F" w:rsidRDefault="00C96A6F" w:rsidP="00B05BA2">
      <w:pPr>
        <w:pStyle w:val="a4"/>
        <w:tabs>
          <w:tab w:val="left" w:pos="708"/>
        </w:tabs>
        <w:spacing w:line="240" w:lineRule="auto"/>
        <w:ind w:left="-180" w:firstLine="709"/>
        <w:jc w:val="center"/>
        <w:rPr>
          <w:b/>
          <w:color w:val="000000" w:themeColor="text1"/>
          <w:szCs w:val="28"/>
          <w:lang w:val="ru-RU"/>
        </w:rPr>
      </w:pPr>
    </w:p>
    <w:p w:rsidR="00C96A6F" w:rsidRDefault="00C96A6F" w:rsidP="00B05BA2">
      <w:pPr>
        <w:pStyle w:val="a4"/>
        <w:tabs>
          <w:tab w:val="left" w:pos="708"/>
        </w:tabs>
        <w:spacing w:line="240" w:lineRule="auto"/>
        <w:ind w:left="-180" w:firstLine="709"/>
        <w:jc w:val="center"/>
        <w:rPr>
          <w:b/>
          <w:color w:val="000000" w:themeColor="text1"/>
          <w:szCs w:val="28"/>
          <w:lang w:val="ru-RU"/>
        </w:rPr>
      </w:pPr>
    </w:p>
    <w:p w:rsidR="00B05BA2" w:rsidRDefault="00D664AF" w:rsidP="00B05BA2">
      <w:pPr>
        <w:pStyle w:val="a4"/>
        <w:tabs>
          <w:tab w:val="left" w:pos="708"/>
        </w:tabs>
        <w:spacing w:line="240" w:lineRule="auto"/>
        <w:ind w:left="-180" w:firstLine="709"/>
        <w:jc w:val="center"/>
        <w:rPr>
          <w:b/>
          <w:color w:val="000000" w:themeColor="text1"/>
          <w:szCs w:val="28"/>
        </w:rPr>
      </w:pPr>
      <w:r>
        <w:rPr>
          <w:b/>
          <w:color w:val="000000" w:themeColor="text1"/>
          <w:szCs w:val="28"/>
          <w:lang w:val="ru-RU"/>
        </w:rPr>
        <w:t>И</w:t>
      </w:r>
      <w:proofErr w:type="spellStart"/>
      <w:r w:rsidR="00B05BA2" w:rsidRPr="002D6226">
        <w:rPr>
          <w:b/>
          <w:color w:val="000000" w:themeColor="text1"/>
          <w:szCs w:val="28"/>
        </w:rPr>
        <w:t>сполнение</w:t>
      </w:r>
      <w:proofErr w:type="spellEnd"/>
      <w:r w:rsidR="00B05BA2" w:rsidRPr="002D6226">
        <w:rPr>
          <w:b/>
          <w:color w:val="000000" w:themeColor="text1"/>
          <w:szCs w:val="28"/>
        </w:rPr>
        <w:t xml:space="preserve"> по видам расходов за </w:t>
      </w:r>
      <w:r w:rsidR="00E952B6">
        <w:rPr>
          <w:b/>
          <w:color w:val="000000" w:themeColor="text1"/>
          <w:szCs w:val="28"/>
          <w:lang w:val="ru-RU"/>
        </w:rPr>
        <w:t>9 месяцев</w:t>
      </w:r>
      <w:r w:rsidR="00B05BA2" w:rsidRPr="002D6226">
        <w:rPr>
          <w:b/>
          <w:color w:val="000000" w:themeColor="text1"/>
          <w:szCs w:val="28"/>
        </w:rPr>
        <w:t xml:space="preserve"> 202</w:t>
      </w:r>
      <w:r w:rsidR="00B05BA2">
        <w:rPr>
          <w:b/>
          <w:color w:val="000000" w:themeColor="text1"/>
          <w:szCs w:val="28"/>
          <w:lang w:val="ru-RU"/>
        </w:rPr>
        <w:t>1</w:t>
      </w:r>
      <w:r w:rsidR="00B05BA2" w:rsidRPr="002D6226">
        <w:rPr>
          <w:b/>
          <w:color w:val="000000" w:themeColor="text1"/>
          <w:szCs w:val="28"/>
        </w:rPr>
        <w:t xml:space="preserve"> года</w:t>
      </w:r>
      <w:r w:rsidR="00B05BA2">
        <w:rPr>
          <w:b/>
          <w:color w:val="000000" w:themeColor="text1"/>
          <w:szCs w:val="28"/>
        </w:rPr>
        <w:t>.</w:t>
      </w:r>
    </w:p>
    <w:p w:rsidR="00B05BA2" w:rsidRDefault="00B05BA2" w:rsidP="00B05BA2">
      <w:pPr>
        <w:pStyle w:val="a4"/>
        <w:tabs>
          <w:tab w:val="left" w:pos="708"/>
        </w:tabs>
        <w:spacing w:line="240" w:lineRule="auto"/>
        <w:ind w:left="-180" w:firstLine="709"/>
        <w:jc w:val="right"/>
        <w:rPr>
          <w:color w:val="000000" w:themeColor="text1"/>
          <w:szCs w:val="28"/>
        </w:rPr>
      </w:pPr>
      <w:r w:rsidRPr="002D6226">
        <w:rPr>
          <w:color w:val="000000" w:themeColor="text1"/>
          <w:szCs w:val="28"/>
        </w:rPr>
        <w:t>тыс.руб.</w:t>
      </w:r>
    </w:p>
    <w:p w:rsidR="00B05BA2" w:rsidRPr="002D6226" w:rsidRDefault="00B05BA2" w:rsidP="00B05BA2">
      <w:pPr>
        <w:pStyle w:val="a4"/>
        <w:tabs>
          <w:tab w:val="left" w:pos="708"/>
        </w:tabs>
        <w:spacing w:line="240" w:lineRule="auto"/>
        <w:ind w:left="-180" w:firstLine="709"/>
        <w:jc w:val="right"/>
        <w:rPr>
          <w:b/>
          <w:color w:val="000000" w:themeColor="text1"/>
          <w:szCs w:val="28"/>
        </w:rPr>
      </w:pPr>
    </w:p>
    <w:tbl>
      <w:tblPr>
        <w:tblStyle w:val="a3"/>
        <w:tblpPr w:leftFromText="180" w:rightFromText="180" w:vertAnchor="text" w:horzAnchor="margin" w:tblpXSpec="center" w:tblpY="-100"/>
        <w:tblW w:w="10031" w:type="dxa"/>
        <w:tblLayout w:type="fixed"/>
        <w:tblLook w:val="04A0" w:firstRow="1" w:lastRow="0" w:firstColumn="1" w:lastColumn="0" w:noHBand="0" w:noVBand="1"/>
      </w:tblPr>
      <w:tblGrid>
        <w:gridCol w:w="2709"/>
        <w:gridCol w:w="3260"/>
        <w:gridCol w:w="1369"/>
        <w:gridCol w:w="1559"/>
        <w:gridCol w:w="1134"/>
      </w:tblGrid>
      <w:tr w:rsidR="00B05BA2" w:rsidRPr="002D6226" w:rsidTr="002919EA">
        <w:trPr>
          <w:trHeight w:val="390"/>
        </w:trPr>
        <w:tc>
          <w:tcPr>
            <w:tcW w:w="2709" w:type="dxa"/>
            <w:hideMark/>
          </w:tcPr>
          <w:p w:rsidR="00B05BA2" w:rsidRPr="002D6226" w:rsidRDefault="00B05BA2" w:rsidP="002919EA">
            <w:pPr>
              <w:jc w:val="center"/>
              <w:rPr>
                <w:bCs/>
                <w:color w:val="000000" w:themeColor="text1"/>
              </w:rPr>
            </w:pPr>
            <w:r w:rsidRPr="002D6226">
              <w:rPr>
                <w:bCs/>
                <w:color w:val="000000" w:themeColor="text1"/>
              </w:rPr>
              <w:t>ГРБС</w:t>
            </w:r>
          </w:p>
        </w:tc>
        <w:tc>
          <w:tcPr>
            <w:tcW w:w="3260" w:type="dxa"/>
            <w:noWrap/>
            <w:hideMark/>
          </w:tcPr>
          <w:p w:rsidR="00B05BA2" w:rsidRPr="002D6226" w:rsidRDefault="00B05BA2" w:rsidP="002919EA">
            <w:pPr>
              <w:jc w:val="center"/>
              <w:rPr>
                <w:bCs/>
                <w:color w:val="000000" w:themeColor="text1"/>
              </w:rPr>
            </w:pPr>
            <w:r w:rsidRPr="002D6226">
              <w:rPr>
                <w:bCs/>
                <w:color w:val="000000" w:themeColor="text1"/>
              </w:rPr>
              <w:t>Код и наименование вида расходов</w:t>
            </w:r>
          </w:p>
        </w:tc>
        <w:tc>
          <w:tcPr>
            <w:tcW w:w="1369" w:type="dxa"/>
            <w:noWrap/>
            <w:hideMark/>
          </w:tcPr>
          <w:p w:rsidR="00B05BA2" w:rsidRPr="002D6226" w:rsidRDefault="00B05BA2" w:rsidP="002919EA">
            <w:pPr>
              <w:jc w:val="center"/>
              <w:rPr>
                <w:bCs/>
                <w:color w:val="000000" w:themeColor="text1"/>
              </w:rPr>
            </w:pPr>
            <w:r w:rsidRPr="002D6226">
              <w:rPr>
                <w:bCs/>
                <w:color w:val="000000" w:themeColor="text1"/>
              </w:rPr>
              <w:t>План</w:t>
            </w:r>
          </w:p>
        </w:tc>
        <w:tc>
          <w:tcPr>
            <w:tcW w:w="1559" w:type="dxa"/>
            <w:hideMark/>
          </w:tcPr>
          <w:p w:rsidR="00B05BA2" w:rsidRPr="002D6226" w:rsidRDefault="00B05BA2" w:rsidP="002919EA">
            <w:pPr>
              <w:jc w:val="center"/>
              <w:rPr>
                <w:bCs/>
                <w:color w:val="000000" w:themeColor="text1"/>
              </w:rPr>
            </w:pPr>
            <w:r w:rsidRPr="002D6226">
              <w:rPr>
                <w:bCs/>
                <w:color w:val="000000" w:themeColor="text1"/>
              </w:rPr>
              <w:t>Исполнение</w:t>
            </w:r>
          </w:p>
        </w:tc>
        <w:tc>
          <w:tcPr>
            <w:tcW w:w="1134" w:type="dxa"/>
            <w:hideMark/>
          </w:tcPr>
          <w:p w:rsidR="00B05BA2" w:rsidRPr="002D6226" w:rsidRDefault="00B05BA2" w:rsidP="002919EA">
            <w:pPr>
              <w:jc w:val="center"/>
              <w:rPr>
                <w:bCs/>
                <w:color w:val="000000" w:themeColor="text1"/>
              </w:rPr>
            </w:pPr>
            <w:r w:rsidRPr="002D6226">
              <w:rPr>
                <w:bCs/>
                <w:color w:val="000000" w:themeColor="text1"/>
              </w:rPr>
              <w:t>%</w:t>
            </w:r>
          </w:p>
        </w:tc>
      </w:tr>
      <w:tr w:rsidR="00B05BA2" w:rsidRPr="002D6226" w:rsidTr="002919EA">
        <w:trPr>
          <w:trHeight w:val="855"/>
        </w:trPr>
        <w:tc>
          <w:tcPr>
            <w:tcW w:w="2709" w:type="dxa"/>
            <w:hideMark/>
          </w:tcPr>
          <w:p w:rsidR="00B05BA2" w:rsidRPr="006D5C14" w:rsidRDefault="00B05BA2" w:rsidP="002919EA">
            <w:pPr>
              <w:rPr>
                <w:b/>
                <w:color w:val="000000" w:themeColor="text1"/>
              </w:rPr>
            </w:pPr>
            <w:r w:rsidRPr="00BF763D">
              <w:rPr>
                <w:b/>
                <w:color w:val="000000" w:themeColor="text1"/>
              </w:rPr>
              <w:t>Подпрограмма</w:t>
            </w:r>
            <w:r>
              <w:rPr>
                <w:b/>
                <w:color w:val="000000" w:themeColor="text1"/>
              </w:rPr>
              <w:t xml:space="preserve"> 5</w:t>
            </w:r>
            <w:r w:rsidRPr="00BF763D">
              <w:rPr>
                <w:b/>
                <w:color w:val="000000" w:themeColor="text1"/>
              </w:rPr>
              <w:t xml:space="preserve"> "</w:t>
            </w:r>
            <w:r w:rsidRPr="00E801B5">
              <w:rPr>
                <w:b/>
                <w:color w:val="000000" w:themeColor="text1"/>
              </w:rPr>
              <w:t>Капитальный и текущий ремонт объектов жилищного хозяйства</w:t>
            </w:r>
            <w:r w:rsidRPr="00BF763D">
              <w:rPr>
                <w:b/>
                <w:color w:val="000000" w:themeColor="text1"/>
              </w:rPr>
              <w:t>"</w:t>
            </w:r>
          </w:p>
        </w:tc>
        <w:tc>
          <w:tcPr>
            <w:tcW w:w="3260" w:type="dxa"/>
            <w:hideMark/>
          </w:tcPr>
          <w:p w:rsidR="00B05BA2" w:rsidRPr="002D6226" w:rsidRDefault="00B05BA2" w:rsidP="002919EA">
            <w:pPr>
              <w:rPr>
                <w:color w:val="000000" w:themeColor="text1"/>
              </w:rPr>
            </w:pPr>
            <w:r w:rsidRPr="002D6226">
              <w:rPr>
                <w:color w:val="000000" w:themeColor="text1"/>
              </w:rPr>
              <w:t> </w:t>
            </w:r>
          </w:p>
        </w:tc>
        <w:tc>
          <w:tcPr>
            <w:tcW w:w="1369" w:type="dxa"/>
            <w:hideMark/>
          </w:tcPr>
          <w:p w:rsidR="00B05BA2" w:rsidRPr="0079424B" w:rsidRDefault="000B5E79" w:rsidP="001760C7">
            <w:pPr>
              <w:jc w:val="center"/>
            </w:pPr>
            <w:r>
              <w:t>35 997,</w:t>
            </w:r>
            <w:r w:rsidR="001760C7">
              <w:t>7</w:t>
            </w:r>
          </w:p>
        </w:tc>
        <w:tc>
          <w:tcPr>
            <w:tcW w:w="1559" w:type="dxa"/>
            <w:noWrap/>
            <w:hideMark/>
          </w:tcPr>
          <w:p w:rsidR="00B05BA2" w:rsidRPr="00493916" w:rsidRDefault="00085E29" w:rsidP="002919EA">
            <w:pPr>
              <w:jc w:val="center"/>
            </w:pPr>
            <w:r>
              <w:t>15 871,6</w:t>
            </w:r>
          </w:p>
        </w:tc>
        <w:tc>
          <w:tcPr>
            <w:tcW w:w="1134" w:type="dxa"/>
            <w:noWrap/>
            <w:hideMark/>
          </w:tcPr>
          <w:p w:rsidR="00B05BA2" w:rsidRPr="00493916" w:rsidRDefault="00085E29" w:rsidP="002919EA">
            <w:pPr>
              <w:jc w:val="center"/>
            </w:pPr>
            <w:r>
              <w:t>44,1</w:t>
            </w:r>
          </w:p>
        </w:tc>
      </w:tr>
      <w:tr w:rsidR="00B05BA2" w:rsidRPr="000E77BB" w:rsidTr="002919EA">
        <w:trPr>
          <w:trHeight w:val="795"/>
        </w:trPr>
        <w:tc>
          <w:tcPr>
            <w:tcW w:w="2709" w:type="dxa"/>
            <w:vMerge w:val="restart"/>
          </w:tcPr>
          <w:p w:rsidR="00B05BA2" w:rsidRPr="00493916" w:rsidRDefault="00B05BA2" w:rsidP="002919EA">
            <w:r w:rsidRPr="00493916">
              <w:t>МКУ "Управление капитального строительства по застройке Нижневартовского района"</w:t>
            </w:r>
          </w:p>
        </w:tc>
        <w:tc>
          <w:tcPr>
            <w:tcW w:w="3260" w:type="dxa"/>
          </w:tcPr>
          <w:p w:rsidR="00B05BA2" w:rsidRPr="00493916" w:rsidRDefault="00B05BA2" w:rsidP="002919EA">
            <w:r w:rsidRPr="00493916">
              <w:t>243;</w:t>
            </w:r>
            <w:r>
              <w:t xml:space="preserve"> </w:t>
            </w:r>
            <w:r w:rsidRPr="00493916">
              <w:t>Закупка товаров, работ, услуг в целях капитального ремонта государственного (муниципального) имущества</w:t>
            </w:r>
          </w:p>
        </w:tc>
        <w:tc>
          <w:tcPr>
            <w:tcW w:w="1369" w:type="dxa"/>
          </w:tcPr>
          <w:p w:rsidR="00B05BA2" w:rsidRPr="00493916" w:rsidRDefault="002A408C" w:rsidP="002919EA">
            <w:pPr>
              <w:jc w:val="center"/>
            </w:pPr>
            <w:r>
              <w:t>35 234,8</w:t>
            </w:r>
          </w:p>
        </w:tc>
        <w:tc>
          <w:tcPr>
            <w:tcW w:w="1559" w:type="dxa"/>
            <w:noWrap/>
          </w:tcPr>
          <w:p w:rsidR="00B05BA2" w:rsidRPr="00493916" w:rsidRDefault="00085E29" w:rsidP="002919EA">
            <w:pPr>
              <w:jc w:val="center"/>
            </w:pPr>
            <w:r>
              <w:t>15 142,0</w:t>
            </w:r>
          </w:p>
        </w:tc>
        <w:tc>
          <w:tcPr>
            <w:tcW w:w="1134" w:type="dxa"/>
            <w:noWrap/>
          </w:tcPr>
          <w:p w:rsidR="00B05BA2" w:rsidRPr="00493916" w:rsidRDefault="00085E29" w:rsidP="002919EA">
            <w:pPr>
              <w:jc w:val="center"/>
            </w:pPr>
            <w:r>
              <w:t>43,0</w:t>
            </w:r>
          </w:p>
        </w:tc>
      </w:tr>
      <w:tr w:rsidR="00B05BA2" w:rsidRPr="000E77BB" w:rsidTr="002919EA">
        <w:trPr>
          <w:trHeight w:val="795"/>
        </w:trPr>
        <w:tc>
          <w:tcPr>
            <w:tcW w:w="2709" w:type="dxa"/>
            <w:vMerge/>
          </w:tcPr>
          <w:p w:rsidR="00B05BA2" w:rsidRPr="00493916" w:rsidRDefault="00B05BA2" w:rsidP="002919EA"/>
        </w:tc>
        <w:tc>
          <w:tcPr>
            <w:tcW w:w="3260" w:type="dxa"/>
            <w:hideMark/>
          </w:tcPr>
          <w:p w:rsidR="00B05BA2" w:rsidRPr="00493916" w:rsidRDefault="00B05BA2" w:rsidP="002919EA">
            <w:r w:rsidRPr="00493916">
              <w:t>244;</w:t>
            </w:r>
            <w:r>
              <w:t xml:space="preserve"> </w:t>
            </w:r>
            <w:r w:rsidRPr="00493916">
              <w:t>Прочая закупка товаров, работ и услуг</w:t>
            </w:r>
          </w:p>
        </w:tc>
        <w:tc>
          <w:tcPr>
            <w:tcW w:w="1369" w:type="dxa"/>
            <w:hideMark/>
          </w:tcPr>
          <w:p w:rsidR="00B05BA2" w:rsidRPr="00493916" w:rsidRDefault="00B05BA2" w:rsidP="002919EA">
            <w:pPr>
              <w:jc w:val="center"/>
            </w:pPr>
            <w:r>
              <w:t>762,9</w:t>
            </w:r>
          </w:p>
        </w:tc>
        <w:tc>
          <w:tcPr>
            <w:tcW w:w="1559" w:type="dxa"/>
            <w:noWrap/>
            <w:hideMark/>
          </w:tcPr>
          <w:p w:rsidR="00B05BA2" w:rsidRPr="00493916" w:rsidRDefault="00085E29" w:rsidP="002919EA">
            <w:pPr>
              <w:jc w:val="center"/>
            </w:pPr>
            <w:r>
              <w:t>729,6</w:t>
            </w:r>
          </w:p>
        </w:tc>
        <w:tc>
          <w:tcPr>
            <w:tcW w:w="1134" w:type="dxa"/>
            <w:noWrap/>
            <w:hideMark/>
          </w:tcPr>
          <w:p w:rsidR="00B05BA2" w:rsidRPr="00493916" w:rsidRDefault="00085E29" w:rsidP="002919EA">
            <w:pPr>
              <w:jc w:val="center"/>
            </w:pPr>
            <w:r>
              <w:t>95,6</w:t>
            </w:r>
          </w:p>
        </w:tc>
      </w:tr>
    </w:tbl>
    <w:p w:rsidR="007F7273" w:rsidRDefault="00B05BA2" w:rsidP="007F7273">
      <w:pPr>
        <w:pStyle w:val="a4"/>
        <w:tabs>
          <w:tab w:val="left" w:pos="708"/>
        </w:tabs>
        <w:spacing w:line="240" w:lineRule="auto"/>
        <w:ind w:firstLine="709"/>
        <w:jc w:val="both"/>
        <w:rPr>
          <w:szCs w:val="28"/>
          <w:lang w:val="ru-RU"/>
        </w:rPr>
      </w:pPr>
      <w:r w:rsidRPr="007C462B">
        <w:rPr>
          <w:szCs w:val="28"/>
          <w:lang w:val="ru-RU"/>
        </w:rPr>
        <w:t>В</w:t>
      </w:r>
      <w:r>
        <w:rPr>
          <w:szCs w:val="28"/>
          <w:lang w:val="ru-RU"/>
        </w:rPr>
        <w:t xml:space="preserve"> 11 населенных пунктах района по </w:t>
      </w:r>
      <w:r w:rsidRPr="007C462B">
        <w:rPr>
          <w:szCs w:val="28"/>
          <w:lang w:val="ru-RU"/>
        </w:rPr>
        <w:t>подпрограмме</w:t>
      </w:r>
      <w:r>
        <w:rPr>
          <w:szCs w:val="28"/>
          <w:lang w:val="ru-RU"/>
        </w:rPr>
        <w:t xml:space="preserve"> 5</w:t>
      </w:r>
      <w:r w:rsidRPr="007C462B">
        <w:rPr>
          <w:szCs w:val="28"/>
          <w:lang w:val="ru-RU"/>
        </w:rPr>
        <w:t xml:space="preserve"> запланиров</w:t>
      </w:r>
      <w:r>
        <w:rPr>
          <w:szCs w:val="28"/>
          <w:lang w:val="ru-RU"/>
        </w:rPr>
        <w:t>аны 3</w:t>
      </w:r>
      <w:r w:rsidR="007E279A">
        <w:rPr>
          <w:szCs w:val="28"/>
          <w:lang w:val="ru-RU"/>
        </w:rPr>
        <w:t>1</w:t>
      </w:r>
      <w:r>
        <w:rPr>
          <w:szCs w:val="28"/>
          <w:lang w:val="ru-RU"/>
        </w:rPr>
        <w:t xml:space="preserve"> мероприя</w:t>
      </w:r>
      <w:r w:rsidRPr="007C462B">
        <w:rPr>
          <w:szCs w:val="28"/>
          <w:lang w:val="ru-RU"/>
        </w:rPr>
        <w:t>ти</w:t>
      </w:r>
      <w:r w:rsidR="007E279A">
        <w:rPr>
          <w:szCs w:val="28"/>
          <w:lang w:val="ru-RU"/>
        </w:rPr>
        <w:t>е</w:t>
      </w:r>
      <w:r>
        <w:rPr>
          <w:szCs w:val="28"/>
          <w:lang w:val="ru-RU"/>
        </w:rPr>
        <w:t xml:space="preserve"> на общую сумму </w:t>
      </w:r>
      <w:r w:rsidR="007E279A">
        <w:rPr>
          <w:szCs w:val="28"/>
          <w:lang w:val="ru-RU"/>
        </w:rPr>
        <w:t>35 997,</w:t>
      </w:r>
      <w:r w:rsidR="002B4F0D">
        <w:rPr>
          <w:szCs w:val="28"/>
          <w:lang w:val="ru-RU"/>
        </w:rPr>
        <w:t>7</w:t>
      </w:r>
      <w:r>
        <w:rPr>
          <w:szCs w:val="28"/>
          <w:lang w:val="ru-RU"/>
        </w:rPr>
        <w:t xml:space="preserve"> тыс. рублей,</w:t>
      </w:r>
      <w:r w:rsidR="005458BE">
        <w:rPr>
          <w:szCs w:val="28"/>
          <w:lang w:val="ru-RU"/>
        </w:rPr>
        <w:t xml:space="preserve"> в том числе:</w:t>
      </w:r>
      <w:r>
        <w:rPr>
          <w:szCs w:val="28"/>
          <w:lang w:val="ru-RU"/>
        </w:rPr>
        <w:t xml:space="preserve"> </w:t>
      </w:r>
    </w:p>
    <w:p w:rsidR="00473FA5" w:rsidRPr="00E21E19" w:rsidRDefault="00473FA5" w:rsidP="00C96A6F">
      <w:pPr>
        <w:ind w:firstLine="709"/>
        <w:jc w:val="both"/>
        <w:rPr>
          <w:sz w:val="28"/>
          <w:szCs w:val="28"/>
        </w:rPr>
      </w:pPr>
      <w:r w:rsidRPr="00E21E19">
        <w:rPr>
          <w:sz w:val="28"/>
          <w:szCs w:val="28"/>
        </w:rPr>
        <w:t xml:space="preserve">- </w:t>
      </w:r>
      <w:r w:rsidR="005458BE">
        <w:rPr>
          <w:sz w:val="28"/>
          <w:szCs w:val="28"/>
        </w:rPr>
        <w:t>в</w:t>
      </w:r>
      <w:r w:rsidR="00B05BA2" w:rsidRPr="00E21E19">
        <w:rPr>
          <w:sz w:val="28"/>
          <w:szCs w:val="28"/>
        </w:rPr>
        <w:t xml:space="preserve"> с. Ларьяк запланировано отремонтировать</w:t>
      </w:r>
      <w:r w:rsidRPr="00E21E19">
        <w:rPr>
          <w:sz w:val="28"/>
          <w:szCs w:val="28"/>
        </w:rPr>
        <w:t xml:space="preserve"> </w:t>
      </w:r>
      <w:r w:rsidR="00B05BA2" w:rsidRPr="00E21E19">
        <w:rPr>
          <w:sz w:val="28"/>
          <w:szCs w:val="28"/>
        </w:rPr>
        <w:t>2 жилых объекта</w:t>
      </w:r>
      <w:r w:rsidR="00CD4DE3" w:rsidRPr="00E21E19">
        <w:rPr>
          <w:sz w:val="28"/>
          <w:szCs w:val="28"/>
        </w:rPr>
        <w:t xml:space="preserve"> (сроки выполнения работ конец октября 2021 года)</w:t>
      </w:r>
      <w:r w:rsidR="00B05BA2" w:rsidRPr="00E21E19">
        <w:rPr>
          <w:sz w:val="28"/>
          <w:szCs w:val="28"/>
        </w:rPr>
        <w:t>;</w:t>
      </w:r>
    </w:p>
    <w:p w:rsidR="00473FA5" w:rsidRPr="00E21E19" w:rsidRDefault="00C96A6F" w:rsidP="00C96A6F">
      <w:pPr>
        <w:ind w:firstLine="709"/>
        <w:jc w:val="both"/>
        <w:rPr>
          <w:sz w:val="28"/>
          <w:szCs w:val="28"/>
        </w:rPr>
      </w:pPr>
      <w:r>
        <w:rPr>
          <w:sz w:val="28"/>
          <w:szCs w:val="28"/>
        </w:rPr>
        <w:t xml:space="preserve">- </w:t>
      </w:r>
      <w:bookmarkStart w:id="22" w:name="_GoBack"/>
      <w:bookmarkEnd w:id="22"/>
      <w:r w:rsidR="00B05BA2" w:rsidRPr="00E21E19">
        <w:rPr>
          <w:sz w:val="28"/>
          <w:szCs w:val="28"/>
        </w:rPr>
        <w:t xml:space="preserve">в с. Варьёган – 4 объекта, в том числе 2 объекта </w:t>
      </w:r>
      <w:r w:rsidR="00154329" w:rsidRPr="00E21E19">
        <w:rPr>
          <w:sz w:val="28"/>
          <w:szCs w:val="28"/>
        </w:rPr>
        <w:t>–</w:t>
      </w:r>
      <w:r w:rsidR="00B05BA2" w:rsidRPr="00E21E19">
        <w:rPr>
          <w:sz w:val="28"/>
          <w:szCs w:val="28"/>
        </w:rPr>
        <w:t xml:space="preserve"> </w:t>
      </w:r>
      <w:r w:rsidR="002E0812">
        <w:rPr>
          <w:sz w:val="28"/>
          <w:szCs w:val="28"/>
        </w:rPr>
        <w:t>проектно-изыскательские</w:t>
      </w:r>
      <w:r w:rsidR="00AC05AD">
        <w:rPr>
          <w:sz w:val="28"/>
          <w:szCs w:val="28"/>
        </w:rPr>
        <w:t xml:space="preserve"> работы</w:t>
      </w:r>
      <w:r w:rsidR="00154329" w:rsidRPr="00E21E19">
        <w:rPr>
          <w:sz w:val="28"/>
          <w:szCs w:val="28"/>
        </w:rPr>
        <w:t xml:space="preserve"> (все работы выполнены в полном объеме)</w:t>
      </w:r>
      <w:r w:rsidR="00B05BA2" w:rsidRPr="00E21E19">
        <w:rPr>
          <w:sz w:val="28"/>
          <w:szCs w:val="28"/>
        </w:rPr>
        <w:t xml:space="preserve">; </w:t>
      </w:r>
    </w:p>
    <w:p w:rsidR="00E21E19" w:rsidRDefault="00473FA5" w:rsidP="00C96A6F">
      <w:pPr>
        <w:ind w:firstLine="709"/>
        <w:jc w:val="both"/>
        <w:rPr>
          <w:sz w:val="28"/>
          <w:szCs w:val="28"/>
        </w:rPr>
      </w:pPr>
      <w:r w:rsidRPr="00E21E19">
        <w:rPr>
          <w:sz w:val="28"/>
          <w:szCs w:val="28"/>
        </w:rPr>
        <w:t xml:space="preserve">- </w:t>
      </w:r>
      <w:r w:rsidR="00B05BA2" w:rsidRPr="00E21E19">
        <w:rPr>
          <w:sz w:val="28"/>
          <w:szCs w:val="28"/>
        </w:rPr>
        <w:t>в д. Чехломей – 1 жилой 3-х квартирный дом –</w:t>
      </w:r>
      <w:r w:rsidR="005458BE">
        <w:rPr>
          <w:sz w:val="28"/>
          <w:szCs w:val="28"/>
        </w:rPr>
        <w:t xml:space="preserve"> </w:t>
      </w:r>
      <w:r w:rsidR="00AC05AD">
        <w:rPr>
          <w:sz w:val="28"/>
          <w:szCs w:val="28"/>
        </w:rPr>
        <w:t xml:space="preserve">проектно-изыскательские работы </w:t>
      </w:r>
      <w:r w:rsidR="00154329" w:rsidRPr="00E21E19">
        <w:rPr>
          <w:sz w:val="28"/>
          <w:szCs w:val="28"/>
        </w:rPr>
        <w:t>(</w:t>
      </w:r>
      <w:r w:rsidR="007F7273" w:rsidRPr="00E21E19">
        <w:rPr>
          <w:color w:val="000000" w:themeColor="text1"/>
          <w:sz w:val="28"/>
          <w:szCs w:val="28"/>
        </w:rPr>
        <w:t>профинансировано – 164</w:t>
      </w:r>
      <w:r w:rsidRPr="00E21E19">
        <w:rPr>
          <w:color w:val="000000" w:themeColor="text1"/>
          <w:sz w:val="28"/>
          <w:szCs w:val="28"/>
        </w:rPr>
        <w:t>,</w:t>
      </w:r>
      <w:r w:rsidR="007F7273" w:rsidRPr="00E21E19">
        <w:rPr>
          <w:color w:val="000000" w:themeColor="text1"/>
          <w:sz w:val="28"/>
          <w:szCs w:val="28"/>
        </w:rPr>
        <w:t>5</w:t>
      </w:r>
      <w:r w:rsidRPr="00E21E19">
        <w:rPr>
          <w:color w:val="000000" w:themeColor="text1"/>
          <w:sz w:val="28"/>
          <w:szCs w:val="28"/>
        </w:rPr>
        <w:t xml:space="preserve"> тыс.</w:t>
      </w:r>
      <w:r w:rsidR="007F7273" w:rsidRPr="00E21E19">
        <w:rPr>
          <w:color w:val="000000" w:themeColor="text1"/>
          <w:sz w:val="28"/>
          <w:szCs w:val="28"/>
        </w:rPr>
        <w:t xml:space="preserve"> руб. (10%).</w:t>
      </w:r>
      <w:r w:rsidRPr="00E21E19">
        <w:rPr>
          <w:color w:val="000000" w:themeColor="text1"/>
          <w:sz w:val="28"/>
          <w:szCs w:val="28"/>
        </w:rPr>
        <w:t xml:space="preserve"> </w:t>
      </w:r>
      <w:r w:rsidR="007F7273" w:rsidRPr="00E21E19">
        <w:rPr>
          <w:sz w:val="28"/>
          <w:szCs w:val="28"/>
        </w:rPr>
        <w:t>Проектно-сметная документация разработана, находится на государственной экспертизе с 22.09.2021.</w:t>
      </w:r>
      <w:r w:rsidRPr="00E21E19">
        <w:rPr>
          <w:sz w:val="28"/>
          <w:szCs w:val="28"/>
        </w:rPr>
        <w:t xml:space="preserve"> О</w:t>
      </w:r>
      <w:r w:rsidR="007F7273" w:rsidRPr="00E21E19">
        <w:rPr>
          <w:sz w:val="28"/>
          <w:szCs w:val="28"/>
        </w:rPr>
        <w:t>риентировочные сроки окончания работ 15.11.2021)</w:t>
      </w:r>
      <w:r w:rsidRPr="00E21E19">
        <w:rPr>
          <w:sz w:val="28"/>
          <w:szCs w:val="28"/>
        </w:rPr>
        <w:t>;</w:t>
      </w:r>
    </w:p>
    <w:p w:rsidR="00046CA0" w:rsidRDefault="00473FA5" w:rsidP="00C96A6F">
      <w:pPr>
        <w:ind w:firstLine="709"/>
        <w:jc w:val="both"/>
        <w:rPr>
          <w:sz w:val="28"/>
          <w:szCs w:val="28"/>
        </w:rPr>
      </w:pPr>
      <w:r w:rsidRPr="00CD6103">
        <w:rPr>
          <w:sz w:val="28"/>
          <w:szCs w:val="28"/>
        </w:rPr>
        <w:t xml:space="preserve">- </w:t>
      </w:r>
      <w:r w:rsidR="00B05BA2" w:rsidRPr="00CD6103">
        <w:rPr>
          <w:sz w:val="28"/>
          <w:szCs w:val="28"/>
        </w:rPr>
        <w:t xml:space="preserve">в п. Аган – </w:t>
      </w:r>
      <w:r w:rsidR="00407D20" w:rsidRPr="00CD6103">
        <w:rPr>
          <w:sz w:val="28"/>
          <w:szCs w:val="28"/>
        </w:rPr>
        <w:t>7</w:t>
      </w:r>
      <w:r w:rsidR="00B05BA2" w:rsidRPr="00CD6103">
        <w:rPr>
          <w:sz w:val="28"/>
          <w:szCs w:val="28"/>
        </w:rPr>
        <w:t xml:space="preserve"> объектов, в том числе 1 объект – </w:t>
      </w:r>
      <w:r w:rsidR="00AC05AD">
        <w:rPr>
          <w:sz w:val="28"/>
          <w:szCs w:val="28"/>
        </w:rPr>
        <w:t>проектно-изыскательские работы</w:t>
      </w:r>
      <w:r w:rsidR="00AC05AD" w:rsidRPr="00CD6103">
        <w:rPr>
          <w:sz w:val="28"/>
          <w:szCs w:val="28"/>
        </w:rPr>
        <w:t xml:space="preserve"> </w:t>
      </w:r>
      <w:r w:rsidR="00E24190" w:rsidRPr="00CD6103">
        <w:rPr>
          <w:sz w:val="28"/>
          <w:szCs w:val="28"/>
        </w:rPr>
        <w:t>(</w:t>
      </w:r>
      <w:r w:rsidR="00CD6103">
        <w:rPr>
          <w:sz w:val="28"/>
          <w:szCs w:val="28"/>
        </w:rPr>
        <w:t>ж/д по ул. Та</w:t>
      </w:r>
      <w:r w:rsidR="00A85951">
        <w:rPr>
          <w:sz w:val="28"/>
          <w:szCs w:val="28"/>
        </w:rPr>
        <w:t>ежная, д. 6, п</w:t>
      </w:r>
      <w:r w:rsidR="00E24190" w:rsidRPr="00CD6103">
        <w:rPr>
          <w:color w:val="000000" w:themeColor="text1"/>
          <w:sz w:val="28"/>
          <w:szCs w:val="28"/>
        </w:rPr>
        <w:t>рофинансировано – 408,1 тыс. руб. (30%)</w:t>
      </w:r>
      <w:r w:rsidR="00A85951">
        <w:rPr>
          <w:color w:val="000000" w:themeColor="text1"/>
          <w:sz w:val="28"/>
          <w:szCs w:val="28"/>
        </w:rPr>
        <w:t>)</w:t>
      </w:r>
      <w:r w:rsidR="00E24190" w:rsidRPr="00CD6103">
        <w:rPr>
          <w:color w:val="000000" w:themeColor="text1"/>
          <w:sz w:val="28"/>
          <w:szCs w:val="28"/>
        </w:rPr>
        <w:t>. Проектно-сметная документация разработана. Получено отрицательное заключение государственной экспертизы, ввиду неполного комплекта инженерных изысканий. Формируется пакет документов для повторного прохождения государственной экспертизы.</w:t>
      </w:r>
      <w:r w:rsidR="00046CA0">
        <w:rPr>
          <w:color w:val="000000" w:themeColor="text1"/>
          <w:sz w:val="28"/>
          <w:szCs w:val="28"/>
        </w:rPr>
        <w:t xml:space="preserve"> </w:t>
      </w:r>
      <w:r w:rsidR="00E24190" w:rsidRPr="00CD6103">
        <w:rPr>
          <w:sz w:val="28"/>
          <w:szCs w:val="28"/>
        </w:rPr>
        <w:t>Ориентировочные сроки окончания работ с учетом экспертизы 31 декабря 2021 г.</w:t>
      </w:r>
      <w:r w:rsidR="00B05BA2" w:rsidRPr="00CD6103">
        <w:rPr>
          <w:sz w:val="28"/>
          <w:szCs w:val="28"/>
        </w:rPr>
        <w:t>;</w:t>
      </w:r>
    </w:p>
    <w:p w:rsidR="00137A5B" w:rsidRDefault="00046CA0" w:rsidP="00C96A6F">
      <w:pPr>
        <w:ind w:firstLine="709"/>
        <w:jc w:val="both"/>
        <w:rPr>
          <w:sz w:val="28"/>
          <w:szCs w:val="28"/>
        </w:rPr>
      </w:pPr>
      <w:r>
        <w:rPr>
          <w:sz w:val="28"/>
          <w:szCs w:val="28"/>
        </w:rPr>
        <w:t xml:space="preserve">- </w:t>
      </w:r>
      <w:r w:rsidR="00B05BA2" w:rsidRPr="00CD6103">
        <w:rPr>
          <w:sz w:val="28"/>
          <w:szCs w:val="28"/>
        </w:rPr>
        <w:t>в с. Охтеурье – 4 жилых дома,</w:t>
      </w:r>
      <w:r w:rsidR="00407D20" w:rsidRPr="00CD6103">
        <w:rPr>
          <w:sz w:val="28"/>
          <w:szCs w:val="28"/>
        </w:rPr>
        <w:t xml:space="preserve"> из которых </w:t>
      </w:r>
      <w:r w:rsidR="00166B36">
        <w:rPr>
          <w:sz w:val="28"/>
          <w:szCs w:val="28"/>
        </w:rPr>
        <w:t xml:space="preserve">по 3-м – работы </w:t>
      </w:r>
      <w:r w:rsidR="001A33DE">
        <w:rPr>
          <w:sz w:val="28"/>
          <w:szCs w:val="28"/>
        </w:rPr>
        <w:t>завершены в</w:t>
      </w:r>
      <w:r w:rsidR="00166B36">
        <w:rPr>
          <w:sz w:val="28"/>
          <w:szCs w:val="28"/>
        </w:rPr>
        <w:t xml:space="preserve"> полном объеме, </w:t>
      </w:r>
      <w:r w:rsidR="001A33DE">
        <w:rPr>
          <w:sz w:val="28"/>
          <w:szCs w:val="28"/>
        </w:rPr>
        <w:t xml:space="preserve">срок выполнения работ по ремонту </w:t>
      </w:r>
      <w:r w:rsidR="00137A5B">
        <w:rPr>
          <w:sz w:val="28"/>
          <w:szCs w:val="28"/>
        </w:rPr>
        <w:t>жилого дома № 8 по ул. Летная – 31.10.2021г.;</w:t>
      </w:r>
    </w:p>
    <w:p w:rsidR="004F1A50" w:rsidRDefault="00137A5B" w:rsidP="00C96A6F">
      <w:pPr>
        <w:ind w:firstLine="709"/>
        <w:jc w:val="both"/>
        <w:rPr>
          <w:sz w:val="28"/>
          <w:szCs w:val="28"/>
        </w:rPr>
      </w:pPr>
      <w:r>
        <w:rPr>
          <w:sz w:val="28"/>
          <w:szCs w:val="28"/>
        </w:rPr>
        <w:t>-</w:t>
      </w:r>
      <w:r w:rsidR="00B05BA2" w:rsidRPr="00CD6103">
        <w:rPr>
          <w:sz w:val="28"/>
          <w:szCs w:val="28"/>
        </w:rPr>
        <w:t xml:space="preserve"> в с. Покур – 2 жилых объекта,</w:t>
      </w:r>
      <w:r w:rsidR="00D22CC5" w:rsidRPr="00CD6103">
        <w:rPr>
          <w:sz w:val="28"/>
          <w:szCs w:val="28"/>
        </w:rPr>
        <w:t xml:space="preserve"> из них 1 ремонт завершен, </w:t>
      </w:r>
      <w:r w:rsidR="00DF68C6">
        <w:rPr>
          <w:sz w:val="28"/>
          <w:szCs w:val="28"/>
        </w:rPr>
        <w:t>ремонт по ул. Советской дома № 27 пл</w:t>
      </w:r>
      <w:r w:rsidR="004F1A50">
        <w:rPr>
          <w:sz w:val="28"/>
          <w:szCs w:val="28"/>
        </w:rPr>
        <w:t>а</w:t>
      </w:r>
      <w:r w:rsidR="00DF68C6">
        <w:rPr>
          <w:sz w:val="28"/>
          <w:szCs w:val="28"/>
        </w:rPr>
        <w:t xml:space="preserve">нируется завершить </w:t>
      </w:r>
      <w:r w:rsidR="004F1A50">
        <w:rPr>
          <w:sz w:val="28"/>
          <w:szCs w:val="28"/>
        </w:rPr>
        <w:t>до конца ноября 2021 года;</w:t>
      </w:r>
    </w:p>
    <w:p w:rsidR="004D4005" w:rsidRDefault="004F1A50" w:rsidP="00C96A6F">
      <w:pPr>
        <w:ind w:firstLine="709"/>
        <w:jc w:val="both"/>
        <w:rPr>
          <w:sz w:val="28"/>
          <w:szCs w:val="28"/>
        </w:rPr>
      </w:pPr>
      <w:r>
        <w:rPr>
          <w:sz w:val="28"/>
          <w:szCs w:val="28"/>
        </w:rPr>
        <w:t xml:space="preserve">- </w:t>
      </w:r>
      <w:r w:rsidR="00B05BA2" w:rsidRPr="00CD6103">
        <w:rPr>
          <w:sz w:val="28"/>
          <w:szCs w:val="28"/>
        </w:rPr>
        <w:t>в с. Большетархово – 1 объект</w:t>
      </w:r>
      <w:r w:rsidR="004D4005">
        <w:rPr>
          <w:sz w:val="28"/>
          <w:szCs w:val="28"/>
        </w:rPr>
        <w:t xml:space="preserve"> – работы выполнены в полном объеме</w:t>
      </w:r>
      <w:r w:rsidR="00B05BA2" w:rsidRPr="00CD6103">
        <w:rPr>
          <w:sz w:val="28"/>
          <w:szCs w:val="28"/>
        </w:rPr>
        <w:t>;</w:t>
      </w:r>
    </w:p>
    <w:p w:rsidR="00D10D3A" w:rsidRDefault="004D4005" w:rsidP="00C96A6F">
      <w:pPr>
        <w:ind w:firstLine="709"/>
        <w:jc w:val="both"/>
        <w:rPr>
          <w:sz w:val="28"/>
          <w:szCs w:val="28"/>
        </w:rPr>
      </w:pPr>
      <w:r>
        <w:rPr>
          <w:sz w:val="28"/>
          <w:szCs w:val="28"/>
        </w:rPr>
        <w:t xml:space="preserve">- </w:t>
      </w:r>
      <w:r w:rsidR="00B05BA2" w:rsidRPr="00CD6103">
        <w:rPr>
          <w:sz w:val="28"/>
          <w:szCs w:val="28"/>
        </w:rPr>
        <w:t>в д. Вата – 2 жилых дома</w:t>
      </w:r>
      <w:r w:rsidR="00D10D3A">
        <w:rPr>
          <w:sz w:val="28"/>
          <w:szCs w:val="28"/>
        </w:rPr>
        <w:t xml:space="preserve"> – работы завершены;</w:t>
      </w:r>
    </w:p>
    <w:p w:rsidR="004D4005" w:rsidRDefault="00D10D3A" w:rsidP="00C96A6F">
      <w:pPr>
        <w:ind w:firstLine="709"/>
        <w:jc w:val="both"/>
        <w:rPr>
          <w:sz w:val="28"/>
          <w:szCs w:val="28"/>
        </w:rPr>
      </w:pPr>
      <w:r>
        <w:rPr>
          <w:sz w:val="28"/>
          <w:szCs w:val="28"/>
        </w:rPr>
        <w:t xml:space="preserve"> - </w:t>
      </w:r>
      <w:r w:rsidR="00B05BA2" w:rsidRPr="00CD6103">
        <w:rPr>
          <w:sz w:val="28"/>
          <w:szCs w:val="28"/>
        </w:rPr>
        <w:t>в п. Зайцева Речка – 5 жилых домов,</w:t>
      </w:r>
      <w:r w:rsidR="00C64DA2" w:rsidRPr="00CD6103">
        <w:rPr>
          <w:sz w:val="28"/>
          <w:szCs w:val="28"/>
        </w:rPr>
        <w:t xml:space="preserve"> </w:t>
      </w:r>
      <w:r w:rsidR="00431983">
        <w:rPr>
          <w:sz w:val="28"/>
          <w:szCs w:val="28"/>
        </w:rPr>
        <w:t>в</w:t>
      </w:r>
      <w:r w:rsidR="00C64DA2" w:rsidRPr="00CD6103">
        <w:rPr>
          <w:sz w:val="28"/>
          <w:szCs w:val="28"/>
        </w:rPr>
        <w:t xml:space="preserve"> которых </w:t>
      </w:r>
      <w:r>
        <w:rPr>
          <w:sz w:val="28"/>
          <w:szCs w:val="28"/>
        </w:rPr>
        <w:t xml:space="preserve">все ремонты </w:t>
      </w:r>
      <w:r w:rsidR="00C64DA2" w:rsidRPr="00CD6103">
        <w:rPr>
          <w:sz w:val="28"/>
          <w:szCs w:val="28"/>
        </w:rPr>
        <w:t>завершены полностью;</w:t>
      </w:r>
    </w:p>
    <w:p w:rsidR="004D4005" w:rsidRDefault="00D10D3A" w:rsidP="00C96A6F">
      <w:pPr>
        <w:ind w:firstLine="709"/>
        <w:jc w:val="both"/>
        <w:rPr>
          <w:sz w:val="28"/>
          <w:szCs w:val="28"/>
        </w:rPr>
      </w:pPr>
      <w:r>
        <w:rPr>
          <w:sz w:val="28"/>
          <w:szCs w:val="28"/>
        </w:rPr>
        <w:t xml:space="preserve">- </w:t>
      </w:r>
      <w:r w:rsidR="00B05BA2" w:rsidRPr="00CD6103">
        <w:rPr>
          <w:sz w:val="28"/>
          <w:szCs w:val="28"/>
        </w:rPr>
        <w:t>в д. В</w:t>
      </w:r>
      <w:r w:rsidR="00F4293D">
        <w:rPr>
          <w:sz w:val="28"/>
          <w:szCs w:val="28"/>
        </w:rPr>
        <w:t>ампугол – 1 жилой дом, работы завершены.</w:t>
      </w:r>
    </w:p>
    <w:p w:rsidR="00B05BA2" w:rsidRPr="00CD6103" w:rsidRDefault="0021181B" w:rsidP="00C96A6F">
      <w:pPr>
        <w:ind w:firstLine="709"/>
        <w:jc w:val="both"/>
        <w:rPr>
          <w:sz w:val="28"/>
          <w:szCs w:val="28"/>
        </w:rPr>
      </w:pPr>
      <w:r>
        <w:rPr>
          <w:sz w:val="28"/>
          <w:szCs w:val="28"/>
        </w:rPr>
        <w:t xml:space="preserve">- </w:t>
      </w:r>
      <w:r w:rsidR="00F4293D">
        <w:rPr>
          <w:sz w:val="28"/>
          <w:szCs w:val="28"/>
        </w:rPr>
        <w:t>в с. Корлики – 2 жилых дома –сроки работ до 31.10.2021г.</w:t>
      </w:r>
    </w:p>
    <w:p w:rsidR="007A4FE0" w:rsidRDefault="00B05BA2" w:rsidP="00B05BA2">
      <w:pPr>
        <w:pStyle w:val="a4"/>
        <w:tabs>
          <w:tab w:val="left" w:pos="708"/>
        </w:tabs>
        <w:spacing w:line="240" w:lineRule="auto"/>
        <w:ind w:firstLine="709"/>
        <w:jc w:val="both"/>
        <w:rPr>
          <w:szCs w:val="28"/>
          <w:lang w:val="ru-RU"/>
        </w:rPr>
      </w:pPr>
      <w:r>
        <w:rPr>
          <w:szCs w:val="28"/>
          <w:lang w:val="ru-RU"/>
        </w:rPr>
        <w:t xml:space="preserve">За отчетный период заключены </w:t>
      </w:r>
      <w:r w:rsidR="002D6D8A">
        <w:rPr>
          <w:szCs w:val="28"/>
          <w:lang w:val="ru-RU"/>
        </w:rPr>
        <w:t>2</w:t>
      </w:r>
      <w:r w:rsidR="00FC5409">
        <w:rPr>
          <w:szCs w:val="28"/>
          <w:lang w:val="ru-RU"/>
        </w:rPr>
        <w:t>7</w:t>
      </w:r>
      <w:r w:rsidR="002D6D8A">
        <w:rPr>
          <w:szCs w:val="28"/>
          <w:lang w:val="ru-RU"/>
        </w:rPr>
        <w:t xml:space="preserve"> муниципальных контракта </w:t>
      </w:r>
      <w:r w:rsidR="008C7F90">
        <w:rPr>
          <w:szCs w:val="28"/>
          <w:lang w:val="ru-RU"/>
        </w:rPr>
        <w:t>на Строительно-монтажные работы</w:t>
      </w:r>
      <w:r w:rsidR="007409D2">
        <w:rPr>
          <w:szCs w:val="28"/>
          <w:lang w:val="ru-RU"/>
        </w:rPr>
        <w:t xml:space="preserve"> на сумму </w:t>
      </w:r>
      <w:r w:rsidR="00FC5409">
        <w:rPr>
          <w:szCs w:val="28"/>
          <w:lang w:val="ru-RU"/>
        </w:rPr>
        <w:t>27 585,7</w:t>
      </w:r>
      <w:r w:rsidR="007409D2">
        <w:rPr>
          <w:szCs w:val="28"/>
          <w:lang w:val="ru-RU"/>
        </w:rPr>
        <w:t xml:space="preserve"> тыс. рублей, из них </w:t>
      </w:r>
      <w:r w:rsidR="00EA19A8">
        <w:rPr>
          <w:szCs w:val="28"/>
          <w:lang w:val="ru-RU"/>
        </w:rPr>
        <w:t>заключены 1</w:t>
      </w:r>
      <w:r w:rsidR="00C44DCC">
        <w:rPr>
          <w:szCs w:val="28"/>
          <w:lang w:val="ru-RU"/>
        </w:rPr>
        <w:t>6</w:t>
      </w:r>
      <w:r w:rsidR="00EA19A8">
        <w:rPr>
          <w:szCs w:val="28"/>
          <w:lang w:val="ru-RU"/>
        </w:rPr>
        <w:t xml:space="preserve"> прямых муниципальных контрактов до 600 тыс. рублей на общую сумму </w:t>
      </w:r>
      <w:r w:rsidR="00786207">
        <w:rPr>
          <w:szCs w:val="28"/>
          <w:lang w:val="ru-RU"/>
        </w:rPr>
        <w:t>–</w:t>
      </w:r>
      <w:r w:rsidR="00EA19A8">
        <w:rPr>
          <w:szCs w:val="28"/>
          <w:lang w:val="ru-RU"/>
        </w:rPr>
        <w:t xml:space="preserve"> </w:t>
      </w:r>
      <w:r w:rsidR="00C44DCC">
        <w:rPr>
          <w:szCs w:val="28"/>
          <w:lang w:val="ru-RU"/>
        </w:rPr>
        <w:t>6 338,4</w:t>
      </w:r>
      <w:r w:rsidR="00786207">
        <w:rPr>
          <w:szCs w:val="28"/>
          <w:lang w:val="ru-RU"/>
        </w:rPr>
        <w:t xml:space="preserve"> тыс. рублей</w:t>
      </w:r>
    </w:p>
    <w:p w:rsidR="00A23A7F" w:rsidRDefault="00A23A7F" w:rsidP="00A23A7F">
      <w:pPr>
        <w:pStyle w:val="a4"/>
        <w:tabs>
          <w:tab w:val="left" w:pos="708"/>
        </w:tabs>
        <w:spacing w:line="240" w:lineRule="auto"/>
        <w:ind w:firstLine="709"/>
        <w:jc w:val="both"/>
        <w:rPr>
          <w:szCs w:val="28"/>
          <w:lang w:val="ru-RU"/>
        </w:rPr>
      </w:pPr>
      <w:r>
        <w:rPr>
          <w:szCs w:val="28"/>
          <w:lang w:val="ru-RU"/>
        </w:rPr>
        <w:t>Срок выполнения работ муниципальных контрактов на строительно-монта</w:t>
      </w:r>
      <w:r w:rsidR="006E3505">
        <w:rPr>
          <w:szCs w:val="28"/>
          <w:lang w:val="ru-RU"/>
        </w:rPr>
        <w:t xml:space="preserve">жные работы: </w:t>
      </w:r>
      <w:r>
        <w:rPr>
          <w:szCs w:val="28"/>
          <w:lang w:val="ru-RU"/>
        </w:rPr>
        <w:t>июль – октябрь текущего года.</w:t>
      </w:r>
    </w:p>
    <w:p w:rsidR="00C95167" w:rsidRDefault="00786207" w:rsidP="00B05BA2">
      <w:pPr>
        <w:pStyle w:val="a4"/>
        <w:tabs>
          <w:tab w:val="left" w:pos="708"/>
        </w:tabs>
        <w:spacing w:line="240" w:lineRule="auto"/>
        <w:ind w:firstLine="709"/>
        <w:jc w:val="both"/>
        <w:rPr>
          <w:szCs w:val="28"/>
          <w:lang w:val="ru-RU"/>
        </w:rPr>
      </w:pPr>
      <w:r>
        <w:rPr>
          <w:szCs w:val="28"/>
          <w:lang w:val="ru-RU"/>
        </w:rPr>
        <w:t>Н</w:t>
      </w:r>
      <w:r w:rsidR="00B05BA2">
        <w:rPr>
          <w:szCs w:val="28"/>
          <w:lang w:val="ru-RU"/>
        </w:rPr>
        <w:t xml:space="preserve">а проектно-изыскательские работы </w:t>
      </w:r>
      <w:r w:rsidR="00062E40">
        <w:rPr>
          <w:szCs w:val="28"/>
          <w:lang w:val="ru-RU"/>
        </w:rPr>
        <w:t xml:space="preserve">заключены 3 </w:t>
      </w:r>
      <w:r w:rsidR="00B75960">
        <w:rPr>
          <w:szCs w:val="28"/>
          <w:lang w:val="ru-RU"/>
        </w:rPr>
        <w:t xml:space="preserve">прямых </w:t>
      </w:r>
      <w:r w:rsidR="00062E40">
        <w:rPr>
          <w:szCs w:val="28"/>
          <w:lang w:val="ru-RU"/>
        </w:rPr>
        <w:t xml:space="preserve">муниципальных контракта на сумму </w:t>
      </w:r>
      <w:r w:rsidR="00B75960">
        <w:rPr>
          <w:szCs w:val="28"/>
          <w:lang w:val="ru-RU"/>
        </w:rPr>
        <w:t>1 420,9 тыс. рублей</w:t>
      </w:r>
      <w:r w:rsidR="00B05BA2">
        <w:rPr>
          <w:szCs w:val="28"/>
          <w:lang w:val="ru-RU"/>
        </w:rPr>
        <w:t xml:space="preserve">. </w:t>
      </w:r>
    </w:p>
    <w:p w:rsidR="00B05BA2" w:rsidRDefault="00B05BA2" w:rsidP="00B05BA2">
      <w:pPr>
        <w:pStyle w:val="a4"/>
        <w:tabs>
          <w:tab w:val="left" w:pos="708"/>
        </w:tabs>
        <w:spacing w:line="240" w:lineRule="auto"/>
        <w:ind w:firstLine="709"/>
        <w:jc w:val="both"/>
        <w:rPr>
          <w:szCs w:val="28"/>
          <w:lang w:val="ru-RU"/>
        </w:rPr>
      </w:pPr>
    </w:p>
    <w:p w:rsidR="00B05BA2" w:rsidRPr="00292E6B" w:rsidRDefault="00B05BA2" w:rsidP="00B05BA2">
      <w:pPr>
        <w:pStyle w:val="a4"/>
        <w:tabs>
          <w:tab w:val="left" w:pos="708"/>
        </w:tabs>
        <w:spacing w:line="240" w:lineRule="auto"/>
        <w:ind w:firstLine="0"/>
        <w:jc w:val="center"/>
        <w:rPr>
          <w:b/>
          <w:szCs w:val="28"/>
          <w:lang w:val="ru-RU"/>
        </w:rPr>
      </w:pPr>
      <w:r w:rsidRPr="00292E6B">
        <w:rPr>
          <w:b/>
          <w:szCs w:val="28"/>
          <w:lang w:val="ru-RU"/>
        </w:rPr>
        <w:t>По подпрограмме 6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p w:rsidR="00B05BA2" w:rsidRPr="00292E6B" w:rsidRDefault="00B05BA2" w:rsidP="00B05BA2">
      <w:pPr>
        <w:ind w:firstLine="540"/>
        <w:jc w:val="center"/>
        <w:rPr>
          <w:b/>
          <w:sz w:val="28"/>
          <w:szCs w:val="28"/>
        </w:rPr>
      </w:pPr>
    </w:p>
    <w:p w:rsidR="00B05BA2" w:rsidRPr="00FB0072" w:rsidRDefault="00B05BA2" w:rsidP="00B05BA2">
      <w:pPr>
        <w:ind w:firstLine="529"/>
        <w:jc w:val="both"/>
        <w:rPr>
          <w:sz w:val="28"/>
          <w:szCs w:val="28"/>
        </w:rPr>
      </w:pPr>
      <w:r w:rsidRPr="00FB0072">
        <w:rPr>
          <w:sz w:val="28"/>
          <w:szCs w:val="28"/>
        </w:rPr>
        <w:t>Утвержденная бюджетная роспись расходов по подпрограмме 6 на 01.0</w:t>
      </w:r>
      <w:r w:rsidR="00FB0072" w:rsidRPr="00FB0072">
        <w:rPr>
          <w:sz w:val="28"/>
          <w:szCs w:val="28"/>
        </w:rPr>
        <w:t>7</w:t>
      </w:r>
      <w:r w:rsidRPr="00FB0072">
        <w:rPr>
          <w:sz w:val="28"/>
          <w:szCs w:val="28"/>
        </w:rPr>
        <w:t xml:space="preserve">.2021 года составила </w:t>
      </w:r>
      <w:r w:rsidRPr="00FB0072">
        <w:rPr>
          <w:bCs/>
          <w:sz w:val="28"/>
          <w:szCs w:val="28"/>
        </w:rPr>
        <w:t xml:space="preserve">48 806,4 </w:t>
      </w:r>
      <w:r w:rsidRPr="00FB0072">
        <w:rPr>
          <w:sz w:val="28"/>
          <w:szCs w:val="28"/>
        </w:rPr>
        <w:t xml:space="preserve">тыс. рублей. </w:t>
      </w:r>
    </w:p>
    <w:p w:rsidR="00B05BA2" w:rsidRDefault="00B05BA2" w:rsidP="00B05BA2">
      <w:pPr>
        <w:ind w:firstLine="708"/>
        <w:jc w:val="both"/>
        <w:rPr>
          <w:sz w:val="28"/>
          <w:szCs w:val="28"/>
        </w:rPr>
      </w:pPr>
      <w:r w:rsidRPr="00E411B2">
        <w:rPr>
          <w:sz w:val="28"/>
          <w:szCs w:val="28"/>
        </w:rPr>
        <w:t xml:space="preserve">В отчетном периоде в сводную бюджетную роспись по </w:t>
      </w:r>
      <w:r>
        <w:rPr>
          <w:sz w:val="28"/>
          <w:szCs w:val="28"/>
        </w:rPr>
        <w:t xml:space="preserve">данной </w:t>
      </w:r>
      <w:r w:rsidRPr="00E411B2">
        <w:rPr>
          <w:sz w:val="28"/>
          <w:szCs w:val="28"/>
        </w:rPr>
        <w:t>подпрограмме изменения не вносились.</w:t>
      </w:r>
    </w:p>
    <w:p w:rsidR="006F3A79" w:rsidRDefault="00C0574A" w:rsidP="006F3A79">
      <w:pPr>
        <w:ind w:firstLine="708"/>
        <w:jc w:val="both"/>
        <w:rPr>
          <w:sz w:val="28"/>
          <w:szCs w:val="28"/>
        </w:rPr>
      </w:pPr>
      <w:r w:rsidRPr="00C91A33">
        <w:rPr>
          <w:sz w:val="28"/>
          <w:szCs w:val="28"/>
        </w:rPr>
        <w:t xml:space="preserve">Уточненная бюджетная роспись расходов по указанной подпрограмме на 01.10.2021 года </w:t>
      </w:r>
      <w:r w:rsidR="006F3A79" w:rsidRPr="00FB0072">
        <w:rPr>
          <w:sz w:val="28"/>
          <w:szCs w:val="28"/>
        </w:rPr>
        <w:t xml:space="preserve">составила </w:t>
      </w:r>
      <w:r w:rsidR="006F3A79" w:rsidRPr="00FB0072">
        <w:rPr>
          <w:bCs/>
          <w:sz w:val="28"/>
          <w:szCs w:val="28"/>
        </w:rPr>
        <w:t xml:space="preserve">48 806,4 </w:t>
      </w:r>
      <w:r w:rsidR="006F3A79" w:rsidRPr="00FB0072">
        <w:rPr>
          <w:sz w:val="28"/>
          <w:szCs w:val="28"/>
        </w:rPr>
        <w:t xml:space="preserve">тыс. рублей. </w:t>
      </w:r>
    </w:p>
    <w:p w:rsidR="00B05BA2" w:rsidRPr="006F3A79" w:rsidRDefault="00B05BA2" w:rsidP="006F3A79">
      <w:pPr>
        <w:ind w:firstLine="708"/>
        <w:jc w:val="both"/>
        <w:rPr>
          <w:sz w:val="28"/>
          <w:szCs w:val="28"/>
        </w:rPr>
      </w:pPr>
      <w:r w:rsidRPr="006F3A79">
        <w:rPr>
          <w:sz w:val="28"/>
          <w:szCs w:val="28"/>
        </w:rPr>
        <w:t xml:space="preserve">Кассовое исполнение расходов в данной подпрограмме за </w:t>
      </w:r>
      <w:r w:rsidR="00E952B6" w:rsidRPr="006F3A79">
        <w:rPr>
          <w:sz w:val="28"/>
          <w:szCs w:val="28"/>
        </w:rPr>
        <w:t>9 месяцев</w:t>
      </w:r>
      <w:r w:rsidRPr="006F3A79">
        <w:rPr>
          <w:sz w:val="28"/>
          <w:szCs w:val="28"/>
        </w:rPr>
        <w:t xml:space="preserve"> 2021 год составило </w:t>
      </w:r>
      <w:r w:rsidR="002258A7" w:rsidRPr="006F3A79">
        <w:rPr>
          <w:sz w:val="28"/>
          <w:szCs w:val="28"/>
        </w:rPr>
        <w:t>30 670,4</w:t>
      </w:r>
      <w:r w:rsidRPr="006F3A79">
        <w:rPr>
          <w:sz w:val="28"/>
          <w:szCs w:val="28"/>
        </w:rPr>
        <w:t xml:space="preserve"> тыс. рублей или </w:t>
      </w:r>
      <w:r w:rsidR="002258A7" w:rsidRPr="006F3A79">
        <w:rPr>
          <w:sz w:val="28"/>
          <w:szCs w:val="28"/>
        </w:rPr>
        <w:t>62,8</w:t>
      </w:r>
      <w:r w:rsidRPr="006F3A79">
        <w:rPr>
          <w:sz w:val="28"/>
          <w:szCs w:val="28"/>
        </w:rPr>
        <w:t xml:space="preserve"> % к уточненному плану года.</w:t>
      </w:r>
    </w:p>
    <w:p w:rsidR="00897537" w:rsidRPr="006F3A79" w:rsidRDefault="00897537" w:rsidP="00B05BA2">
      <w:pPr>
        <w:ind w:firstLine="708"/>
        <w:jc w:val="center"/>
        <w:rPr>
          <w:b/>
          <w:color w:val="000000" w:themeColor="text1"/>
          <w:sz w:val="28"/>
          <w:szCs w:val="28"/>
        </w:rPr>
      </w:pPr>
    </w:p>
    <w:p w:rsidR="00897537" w:rsidRPr="006F3A79" w:rsidRDefault="00897537" w:rsidP="00B05BA2">
      <w:pPr>
        <w:ind w:firstLine="708"/>
        <w:jc w:val="center"/>
        <w:rPr>
          <w:b/>
          <w:color w:val="000000" w:themeColor="text1"/>
          <w:sz w:val="28"/>
          <w:szCs w:val="28"/>
        </w:rPr>
      </w:pPr>
    </w:p>
    <w:p w:rsidR="00B05BA2" w:rsidRPr="00ED3B59" w:rsidRDefault="00B05BA2" w:rsidP="00B05BA2">
      <w:pPr>
        <w:ind w:firstLine="708"/>
        <w:jc w:val="center"/>
        <w:rPr>
          <w:sz w:val="28"/>
          <w:szCs w:val="28"/>
        </w:rPr>
      </w:pPr>
      <w:r w:rsidRPr="00ED3B59">
        <w:rPr>
          <w:b/>
          <w:color w:val="000000" w:themeColor="text1"/>
          <w:sz w:val="28"/>
          <w:szCs w:val="28"/>
        </w:rPr>
        <w:t xml:space="preserve">Исполнение по видам расходов за </w:t>
      </w:r>
      <w:r w:rsidR="00E952B6">
        <w:rPr>
          <w:b/>
          <w:color w:val="000000" w:themeColor="text1"/>
          <w:sz w:val="28"/>
          <w:szCs w:val="28"/>
        </w:rPr>
        <w:t>9 месяцев</w:t>
      </w:r>
      <w:r w:rsidRPr="00ED3B59">
        <w:rPr>
          <w:b/>
          <w:color w:val="000000" w:themeColor="text1"/>
          <w:sz w:val="28"/>
          <w:szCs w:val="28"/>
        </w:rPr>
        <w:t xml:space="preserve"> 2021 года.</w:t>
      </w:r>
    </w:p>
    <w:p w:rsidR="00B05BA2" w:rsidRPr="00E411B2" w:rsidRDefault="00B05BA2" w:rsidP="00B05BA2">
      <w:pPr>
        <w:pStyle w:val="a4"/>
        <w:tabs>
          <w:tab w:val="left" w:pos="708"/>
        </w:tabs>
        <w:spacing w:line="240" w:lineRule="auto"/>
        <w:ind w:left="-180" w:firstLine="709"/>
        <w:jc w:val="right"/>
        <w:rPr>
          <w:szCs w:val="28"/>
        </w:rPr>
      </w:pPr>
      <w:r w:rsidRPr="002D6226">
        <w:rPr>
          <w:color w:val="000000" w:themeColor="text1"/>
          <w:szCs w:val="28"/>
        </w:rPr>
        <w:t>тыс.руб.</w:t>
      </w:r>
    </w:p>
    <w:tbl>
      <w:tblPr>
        <w:tblStyle w:val="a3"/>
        <w:tblW w:w="9776" w:type="dxa"/>
        <w:jc w:val="center"/>
        <w:tblLayout w:type="fixed"/>
        <w:tblLook w:val="04A0" w:firstRow="1" w:lastRow="0" w:firstColumn="1" w:lastColumn="0" w:noHBand="0" w:noVBand="1"/>
      </w:tblPr>
      <w:tblGrid>
        <w:gridCol w:w="2709"/>
        <w:gridCol w:w="3260"/>
        <w:gridCol w:w="1369"/>
        <w:gridCol w:w="1559"/>
        <w:gridCol w:w="879"/>
      </w:tblGrid>
      <w:tr w:rsidR="00B05BA2" w:rsidRPr="002D6226" w:rsidTr="00517014">
        <w:trPr>
          <w:trHeight w:val="390"/>
          <w:jc w:val="center"/>
        </w:trPr>
        <w:tc>
          <w:tcPr>
            <w:tcW w:w="2709" w:type="dxa"/>
            <w:hideMark/>
          </w:tcPr>
          <w:p w:rsidR="00B05BA2" w:rsidRPr="002D6226" w:rsidRDefault="00B05BA2" w:rsidP="00517014">
            <w:pPr>
              <w:jc w:val="center"/>
              <w:rPr>
                <w:bCs/>
                <w:color w:val="000000" w:themeColor="text1"/>
              </w:rPr>
            </w:pPr>
            <w:r w:rsidRPr="002D6226">
              <w:rPr>
                <w:bCs/>
                <w:color w:val="000000" w:themeColor="text1"/>
              </w:rPr>
              <w:t>ГРБС</w:t>
            </w:r>
          </w:p>
        </w:tc>
        <w:tc>
          <w:tcPr>
            <w:tcW w:w="3260" w:type="dxa"/>
            <w:noWrap/>
            <w:hideMark/>
          </w:tcPr>
          <w:p w:rsidR="00B05BA2" w:rsidRPr="002D6226" w:rsidRDefault="00B05BA2" w:rsidP="00517014">
            <w:pPr>
              <w:jc w:val="center"/>
              <w:rPr>
                <w:bCs/>
                <w:color w:val="000000" w:themeColor="text1"/>
              </w:rPr>
            </w:pPr>
            <w:r w:rsidRPr="002D6226">
              <w:rPr>
                <w:bCs/>
                <w:color w:val="000000" w:themeColor="text1"/>
              </w:rPr>
              <w:t>Код и наименование вида расходов</w:t>
            </w:r>
          </w:p>
        </w:tc>
        <w:tc>
          <w:tcPr>
            <w:tcW w:w="1369" w:type="dxa"/>
            <w:noWrap/>
            <w:hideMark/>
          </w:tcPr>
          <w:p w:rsidR="00B05BA2" w:rsidRPr="002D6226" w:rsidRDefault="00B05BA2" w:rsidP="00517014">
            <w:pPr>
              <w:jc w:val="center"/>
              <w:rPr>
                <w:bCs/>
                <w:color w:val="000000" w:themeColor="text1"/>
              </w:rPr>
            </w:pPr>
            <w:r w:rsidRPr="002D6226">
              <w:rPr>
                <w:bCs/>
                <w:color w:val="000000" w:themeColor="text1"/>
              </w:rPr>
              <w:t>План</w:t>
            </w:r>
          </w:p>
        </w:tc>
        <w:tc>
          <w:tcPr>
            <w:tcW w:w="1559" w:type="dxa"/>
            <w:hideMark/>
          </w:tcPr>
          <w:p w:rsidR="00B05BA2" w:rsidRPr="002D6226" w:rsidRDefault="00B05BA2" w:rsidP="00517014">
            <w:pPr>
              <w:jc w:val="center"/>
              <w:rPr>
                <w:bCs/>
                <w:color w:val="000000" w:themeColor="text1"/>
              </w:rPr>
            </w:pPr>
            <w:r w:rsidRPr="002D6226">
              <w:rPr>
                <w:bCs/>
                <w:color w:val="000000" w:themeColor="text1"/>
              </w:rPr>
              <w:t>Исполнение</w:t>
            </w:r>
          </w:p>
        </w:tc>
        <w:tc>
          <w:tcPr>
            <w:tcW w:w="879" w:type="dxa"/>
            <w:tcBorders>
              <w:bottom w:val="single" w:sz="4" w:space="0" w:color="auto"/>
            </w:tcBorders>
            <w:hideMark/>
          </w:tcPr>
          <w:p w:rsidR="00B05BA2" w:rsidRPr="002D6226" w:rsidRDefault="00B05BA2" w:rsidP="00517014">
            <w:pPr>
              <w:jc w:val="center"/>
              <w:rPr>
                <w:bCs/>
                <w:color w:val="000000" w:themeColor="text1"/>
              </w:rPr>
            </w:pPr>
            <w:r w:rsidRPr="002D6226">
              <w:rPr>
                <w:bCs/>
                <w:color w:val="000000" w:themeColor="text1"/>
              </w:rPr>
              <w:t>%</w:t>
            </w:r>
          </w:p>
        </w:tc>
      </w:tr>
      <w:tr w:rsidR="00B05BA2" w:rsidRPr="0047481A" w:rsidTr="00517014">
        <w:trPr>
          <w:trHeight w:val="855"/>
          <w:jc w:val="center"/>
        </w:trPr>
        <w:tc>
          <w:tcPr>
            <w:tcW w:w="2709" w:type="dxa"/>
            <w:hideMark/>
          </w:tcPr>
          <w:p w:rsidR="00B05BA2" w:rsidRPr="006D5C14" w:rsidRDefault="00B05BA2" w:rsidP="00517014">
            <w:pPr>
              <w:rPr>
                <w:b/>
                <w:color w:val="000000" w:themeColor="text1"/>
              </w:rPr>
            </w:pPr>
            <w:r w:rsidRPr="006D5C14">
              <w:rPr>
                <w:b/>
                <w:color w:val="000000" w:themeColor="text1"/>
              </w:rPr>
              <w:t xml:space="preserve">Подпрограмма </w:t>
            </w:r>
            <w:r>
              <w:rPr>
                <w:b/>
                <w:color w:val="000000" w:themeColor="text1"/>
              </w:rPr>
              <w:t xml:space="preserve">6         </w:t>
            </w:r>
            <w:r w:rsidRPr="006D5C14">
              <w:rPr>
                <w:b/>
                <w:color w:val="000000" w:themeColor="text1"/>
              </w:rPr>
              <w:t xml:space="preserve"> "</w:t>
            </w:r>
            <w:r w:rsidRPr="006D5C14">
              <w:rPr>
                <w:rFonts w:cs="Arial"/>
                <w:b/>
                <w:iCs/>
                <w:color w:val="000000"/>
              </w:rPr>
              <w:t>Строительство (реконструкция), капитальный и текущий ремонт объектов физической культуры и спорта</w:t>
            </w:r>
            <w:r w:rsidRPr="006D5C14">
              <w:rPr>
                <w:b/>
                <w:color w:val="000000" w:themeColor="text1"/>
              </w:rPr>
              <w:t>"</w:t>
            </w:r>
          </w:p>
        </w:tc>
        <w:tc>
          <w:tcPr>
            <w:tcW w:w="3260" w:type="dxa"/>
            <w:hideMark/>
          </w:tcPr>
          <w:p w:rsidR="00B05BA2" w:rsidRPr="002E188A" w:rsidRDefault="00B05BA2" w:rsidP="00517014">
            <w:pPr>
              <w:rPr>
                <w:color w:val="000000" w:themeColor="text1"/>
              </w:rPr>
            </w:pPr>
            <w:r w:rsidRPr="002E188A">
              <w:rPr>
                <w:color w:val="000000" w:themeColor="text1"/>
              </w:rPr>
              <w:t> </w:t>
            </w:r>
          </w:p>
        </w:tc>
        <w:tc>
          <w:tcPr>
            <w:tcW w:w="1369" w:type="dxa"/>
            <w:tcBorders>
              <w:top w:val="single" w:sz="4" w:space="0" w:color="auto"/>
              <w:left w:val="single" w:sz="4" w:space="0" w:color="auto"/>
              <w:bottom w:val="single" w:sz="4" w:space="0" w:color="auto"/>
              <w:right w:val="nil"/>
            </w:tcBorders>
            <w:shd w:val="clear" w:color="auto" w:fill="FFFFFF" w:themeFill="background1"/>
            <w:hideMark/>
          </w:tcPr>
          <w:p w:rsidR="00B05BA2" w:rsidRPr="002E188A" w:rsidRDefault="00B05BA2" w:rsidP="00E64253">
            <w:pPr>
              <w:jc w:val="center"/>
            </w:pPr>
            <w:r w:rsidRPr="002E188A">
              <w:t>48 806,4</w:t>
            </w:r>
          </w:p>
        </w:tc>
        <w:tc>
          <w:tcPr>
            <w:tcW w:w="1559" w:type="dxa"/>
            <w:tcBorders>
              <w:top w:val="single" w:sz="4" w:space="0" w:color="auto"/>
              <w:left w:val="single" w:sz="4" w:space="0" w:color="auto"/>
              <w:bottom w:val="single" w:sz="4" w:space="0" w:color="auto"/>
              <w:right w:val="nil"/>
            </w:tcBorders>
            <w:shd w:val="clear" w:color="auto" w:fill="FFFFFF" w:themeFill="background1"/>
            <w:noWrap/>
            <w:hideMark/>
          </w:tcPr>
          <w:p w:rsidR="00B05BA2" w:rsidRPr="002E188A" w:rsidRDefault="002258A7" w:rsidP="00E64253">
            <w:pPr>
              <w:jc w:val="center"/>
            </w:pPr>
            <w:r>
              <w:t>30 670,4</w:t>
            </w:r>
          </w:p>
        </w:tc>
        <w:tc>
          <w:tcPr>
            <w:tcW w:w="8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05BA2" w:rsidRPr="002E188A" w:rsidRDefault="002258A7" w:rsidP="00E64253">
            <w:pPr>
              <w:jc w:val="center"/>
            </w:pPr>
            <w:r>
              <w:t>62,8</w:t>
            </w:r>
          </w:p>
        </w:tc>
      </w:tr>
      <w:tr w:rsidR="00B05BA2" w:rsidRPr="000E77BB" w:rsidTr="00517014">
        <w:trPr>
          <w:trHeight w:val="563"/>
          <w:jc w:val="center"/>
        </w:trPr>
        <w:tc>
          <w:tcPr>
            <w:tcW w:w="2709" w:type="dxa"/>
            <w:vMerge w:val="restart"/>
          </w:tcPr>
          <w:p w:rsidR="00B05BA2" w:rsidRPr="00493916" w:rsidRDefault="00B05BA2" w:rsidP="00517014">
            <w:r w:rsidRPr="00493916">
              <w:t>МКУ "Управление капитального строительства по застройке Нижневартовского района"</w:t>
            </w:r>
          </w:p>
        </w:tc>
        <w:tc>
          <w:tcPr>
            <w:tcW w:w="3260" w:type="dxa"/>
          </w:tcPr>
          <w:p w:rsidR="00B05BA2" w:rsidRPr="002E188A" w:rsidRDefault="00B05BA2" w:rsidP="00517014">
            <w:r w:rsidRPr="002E188A">
              <w:t>111; Фонд оплаты труда учреждений</w:t>
            </w:r>
          </w:p>
        </w:tc>
        <w:tc>
          <w:tcPr>
            <w:tcW w:w="1369" w:type="dxa"/>
            <w:tcBorders>
              <w:top w:val="single" w:sz="4" w:space="0" w:color="auto"/>
              <w:left w:val="single" w:sz="4" w:space="0" w:color="auto"/>
              <w:bottom w:val="single" w:sz="4" w:space="0" w:color="auto"/>
              <w:right w:val="single" w:sz="4" w:space="0" w:color="auto"/>
            </w:tcBorders>
            <w:shd w:val="clear" w:color="auto" w:fill="FFFFFF" w:themeFill="background1"/>
          </w:tcPr>
          <w:p w:rsidR="00B05BA2" w:rsidRPr="002E188A" w:rsidRDefault="002258A7" w:rsidP="00E64253">
            <w:pPr>
              <w:jc w:val="center"/>
            </w:pPr>
            <w:r>
              <w:t>33 861,4</w:t>
            </w:r>
          </w:p>
        </w:tc>
        <w:tc>
          <w:tcPr>
            <w:tcW w:w="1559" w:type="dxa"/>
            <w:tcBorders>
              <w:top w:val="single" w:sz="4" w:space="0" w:color="auto"/>
              <w:left w:val="nil"/>
              <w:bottom w:val="single" w:sz="4" w:space="0" w:color="auto"/>
              <w:right w:val="single" w:sz="4" w:space="0" w:color="auto"/>
            </w:tcBorders>
            <w:shd w:val="clear" w:color="auto" w:fill="FFFFFF" w:themeFill="background1"/>
            <w:noWrap/>
          </w:tcPr>
          <w:p w:rsidR="00B05BA2" w:rsidRPr="002E188A" w:rsidRDefault="002258A7" w:rsidP="00E64253">
            <w:pPr>
              <w:jc w:val="center"/>
            </w:pPr>
            <w:r>
              <w:t>21 306,7</w:t>
            </w:r>
          </w:p>
        </w:tc>
        <w:tc>
          <w:tcPr>
            <w:tcW w:w="879" w:type="dxa"/>
            <w:tcBorders>
              <w:top w:val="single" w:sz="4" w:space="0" w:color="auto"/>
              <w:left w:val="nil"/>
              <w:bottom w:val="single" w:sz="4" w:space="0" w:color="auto"/>
              <w:right w:val="single" w:sz="8" w:space="0" w:color="auto"/>
            </w:tcBorders>
            <w:shd w:val="clear" w:color="auto" w:fill="FFFFFF" w:themeFill="background1"/>
            <w:noWrap/>
          </w:tcPr>
          <w:p w:rsidR="00B05BA2" w:rsidRPr="002E188A" w:rsidRDefault="002258A7" w:rsidP="00E64253">
            <w:pPr>
              <w:jc w:val="center"/>
            </w:pPr>
            <w:r>
              <w:t>62,9</w:t>
            </w:r>
          </w:p>
        </w:tc>
      </w:tr>
      <w:tr w:rsidR="00B05BA2" w:rsidRPr="000E77BB" w:rsidTr="00716864">
        <w:trPr>
          <w:trHeight w:val="795"/>
          <w:jc w:val="center"/>
        </w:trPr>
        <w:tc>
          <w:tcPr>
            <w:tcW w:w="2709" w:type="dxa"/>
            <w:vMerge/>
          </w:tcPr>
          <w:p w:rsidR="00B05BA2" w:rsidRPr="00493916" w:rsidRDefault="00B05BA2" w:rsidP="00517014"/>
        </w:tc>
        <w:tc>
          <w:tcPr>
            <w:tcW w:w="3260" w:type="dxa"/>
            <w:hideMark/>
          </w:tcPr>
          <w:p w:rsidR="00B05BA2" w:rsidRPr="002E188A" w:rsidRDefault="00B05BA2" w:rsidP="00517014">
            <w:r w:rsidRPr="002E188A">
              <w:t>112; Иные выплаты персоналу учреждений, за исключением фонда оплаты труда</w:t>
            </w:r>
          </w:p>
        </w:tc>
        <w:tc>
          <w:tcPr>
            <w:tcW w:w="13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05BA2" w:rsidRPr="002E188A" w:rsidRDefault="00E84383" w:rsidP="00E64253">
            <w:pPr>
              <w:jc w:val="center"/>
            </w:pPr>
            <w:r>
              <w:t>1 167,6</w:t>
            </w:r>
          </w:p>
        </w:tc>
        <w:tc>
          <w:tcPr>
            <w:tcW w:w="1559" w:type="dxa"/>
            <w:tcBorders>
              <w:top w:val="single" w:sz="4" w:space="0" w:color="auto"/>
              <w:left w:val="nil"/>
              <w:bottom w:val="single" w:sz="4" w:space="0" w:color="auto"/>
              <w:right w:val="single" w:sz="4" w:space="0" w:color="auto"/>
            </w:tcBorders>
            <w:shd w:val="clear" w:color="auto" w:fill="FFFFFF" w:themeFill="background1"/>
            <w:noWrap/>
          </w:tcPr>
          <w:p w:rsidR="00B05BA2" w:rsidRPr="002E188A" w:rsidRDefault="00E84383" w:rsidP="00E64253">
            <w:pPr>
              <w:jc w:val="center"/>
            </w:pPr>
            <w:r>
              <w:t>901,5</w:t>
            </w:r>
          </w:p>
        </w:tc>
        <w:tc>
          <w:tcPr>
            <w:tcW w:w="879" w:type="dxa"/>
            <w:tcBorders>
              <w:top w:val="single" w:sz="4" w:space="0" w:color="auto"/>
              <w:left w:val="nil"/>
              <w:bottom w:val="single" w:sz="4" w:space="0" w:color="auto"/>
              <w:right w:val="single" w:sz="8" w:space="0" w:color="auto"/>
            </w:tcBorders>
            <w:shd w:val="clear" w:color="auto" w:fill="FFFFFF" w:themeFill="background1"/>
            <w:noWrap/>
          </w:tcPr>
          <w:p w:rsidR="00B05BA2" w:rsidRPr="002E188A" w:rsidRDefault="00E84383" w:rsidP="00E64253">
            <w:pPr>
              <w:jc w:val="center"/>
            </w:pPr>
            <w:r>
              <w:t>77,2</w:t>
            </w:r>
          </w:p>
        </w:tc>
      </w:tr>
      <w:tr w:rsidR="00B05BA2" w:rsidRPr="000E77BB" w:rsidTr="00517014">
        <w:trPr>
          <w:trHeight w:val="1050"/>
          <w:jc w:val="center"/>
        </w:trPr>
        <w:tc>
          <w:tcPr>
            <w:tcW w:w="2709" w:type="dxa"/>
            <w:vMerge/>
          </w:tcPr>
          <w:p w:rsidR="00B05BA2" w:rsidRPr="00493916" w:rsidRDefault="00B05BA2" w:rsidP="00517014"/>
        </w:tc>
        <w:tc>
          <w:tcPr>
            <w:tcW w:w="3260" w:type="dxa"/>
          </w:tcPr>
          <w:p w:rsidR="00B05BA2" w:rsidRPr="002E188A" w:rsidRDefault="00B05BA2" w:rsidP="00517014">
            <w:r w:rsidRPr="002E188A">
              <w:t>119; Взносы по обязательному социальному страхованию на выплаты по оплате труда работников и иные выплаты работникам учреждений</w:t>
            </w:r>
          </w:p>
        </w:tc>
        <w:tc>
          <w:tcPr>
            <w:tcW w:w="1369" w:type="dxa"/>
            <w:tcBorders>
              <w:top w:val="nil"/>
              <w:left w:val="single" w:sz="4" w:space="0" w:color="auto"/>
              <w:bottom w:val="single" w:sz="4" w:space="0" w:color="auto"/>
              <w:right w:val="single" w:sz="4" w:space="0" w:color="auto"/>
            </w:tcBorders>
            <w:shd w:val="clear" w:color="auto" w:fill="FFFFFF" w:themeFill="background1"/>
          </w:tcPr>
          <w:p w:rsidR="00B05BA2" w:rsidRPr="002E188A" w:rsidRDefault="00B05BA2" w:rsidP="00E64253">
            <w:pPr>
              <w:jc w:val="center"/>
            </w:pPr>
            <w:r w:rsidRPr="002E188A">
              <w:t>10 343,9</w:t>
            </w:r>
          </w:p>
        </w:tc>
        <w:tc>
          <w:tcPr>
            <w:tcW w:w="1559" w:type="dxa"/>
            <w:tcBorders>
              <w:top w:val="nil"/>
              <w:left w:val="nil"/>
              <w:bottom w:val="single" w:sz="4" w:space="0" w:color="auto"/>
              <w:right w:val="single" w:sz="4" w:space="0" w:color="auto"/>
            </w:tcBorders>
            <w:shd w:val="clear" w:color="auto" w:fill="FFFFFF" w:themeFill="background1"/>
            <w:noWrap/>
          </w:tcPr>
          <w:p w:rsidR="00B05BA2" w:rsidRPr="002E188A" w:rsidRDefault="00E84383" w:rsidP="00E64253">
            <w:pPr>
              <w:jc w:val="center"/>
            </w:pPr>
            <w:r>
              <w:t>6 070,5</w:t>
            </w:r>
          </w:p>
        </w:tc>
        <w:tc>
          <w:tcPr>
            <w:tcW w:w="879" w:type="dxa"/>
            <w:tcBorders>
              <w:top w:val="nil"/>
              <w:left w:val="nil"/>
              <w:bottom w:val="single" w:sz="4" w:space="0" w:color="auto"/>
              <w:right w:val="single" w:sz="8" w:space="0" w:color="auto"/>
            </w:tcBorders>
            <w:shd w:val="clear" w:color="auto" w:fill="FFFFFF" w:themeFill="background1"/>
            <w:noWrap/>
          </w:tcPr>
          <w:p w:rsidR="00B05BA2" w:rsidRPr="002E188A" w:rsidRDefault="00E84383" w:rsidP="00E64253">
            <w:pPr>
              <w:jc w:val="center"/>
            </w:pPr>
            <w:r>
              <w:t>58,7</w:t>
            </w:r>
          </w:p>
        </w:tc>
      </w:tr>
      <w:tr w:rsidR="00B05BA2" w:rsidRPr="000E77BB" w:rsidTr="00517014">
        <w:trPr>
          <w:trHeight w:val="616"/>
          <w:jc w:val="center"/>
        </w:trPr>
        <w:tc>
          <w:tcPr>
            <w:tcW w:w="2709" w:type="dxa"/>
            <w:vMerge/>
          </w:tcPr>
          <w:p w:rsidR="00B05BA2" w:rsidRPr="00493916" w:rsidRDefault="00B05BA2" w:rsidP="00517014"/>
        </w:tc>
        <w:tc>
          <w:tcPr>
            <w:tcW w:w="3260" w:type="dxa"/>
          </w:tcPr>
          <w:p w:rsidR="00B05BA2" w:rsidRPr="002E188A" w:rsidRDefault="00B05BA2" w:rsidP="00517014">
            <w:r w:rsidRPr="002E188A">
              <w:t>244; Прочая закупка товаров, работ и услуг</w:t>
            </w:r>
          </w:p>
        </w:tc>
        <w:tc>
          <w:tcPr>
            <w:tcW w:w="1369" w:type="dxa"/>
            <w:tcBorders>
              <w:top w:val="nil"/>
              <w:left w:val="single" w:sz="4" w:space="0" w:color="auto"/>
              <w:bottom w:val="single" w:sz="4" w:space="0" w:color="auto"/>
              <w:right w:val="single" w:sz="4" w:space="0" w:color="auto"/>
            </w:tcBorders>
            <w:shd w:val="clear" w:color="auto" w:fill="FFFFFF" w:themeFill="background1"/>
          </w:tcPr>
          <w:p w:rsidR="00B05BA2" w:rsidRPr="002E188A" w:rsidRDefault="00E84383" w:rsidP="00E64253">
            <w:pPr>
              <w:jc w:val="center"/>
            </w:pPr>
            <w:r>
              <w:t>2 817,1</w:t>
            </w:r>
          </w:p>
        </w:tc>
        <w:tc>
          <w:tcPr>
            <w:tcW w:w="1559" w:type="dxa"/>
            <w:tcBorders>
              <w:top w:val="nil"/>
              <w:left w:val="nil"/>
              <w:bottom w:val="single" w:sz="4" w:space="0" w:color="auto"/>
              <w:right w:val="single" w:sz="4" w:space="0" w:color="auto"/>
            </w:tcBorders>
            <w:shd w:val="clear" w:color="auto" w:fill="FFFFFF" w:themeFill="background1"/>
            <w:noWrap/>
          </w:tcPr>
          <w:p w:rsidR="00B05BA2" w:rsidRPr="002E188A" w:rsidRDefault="00E84383" w:rsidP="00E64253">
            <w:pPr>
              <w:jc w:val="center"/>
            </w:pPr>
            <w:r>
              <w:t>1 879,8</w:t>
            </w:r>
          </w:p>
        </w:tc>
        <w:tc>
          <w:tcPr>
            <w:tcW w:w="879" w:type="dxa"/>
            <w:tcBorders>
              <w:top w:val="nil"/>
              <w:left w:val="nil"/>
              <w:bottom w:val="single" w:sz="4" w:space="0" w:color="auto"/>
              <w:right w:val="single" w:sz="8" w:space="0" w:color="auto"/>
            </w:tcBorders>
            <w:shd w:val="clear" w:color="auto" w:fill="FFFFFF" w:themeFill="background1"/>
            <w:noWrap/>
          </w:tcPr>
          <w:p w:rsidR="00B05BA2" w:rsidRPr="002E188A" w:rsidRDefault="00E84383" w:rsidP="00E64253">
            <w:pPr>
              <w:jc w:val="center"/>
            </w:pPr>
            <w:r>
              <w:t>66,7</w:t>
            </w:r>
          </w:p>
        </w:tc>
      </w:tr>
      <w:tr w:rsidR="00B05BA2" w:rsidRPr="000E77BB" w:rsidTr="00517014">
        <w:trPr>
          <w:trHeight w:val="1050"/>
          <w:jc w:val="center"/>
        </w:trPr>
        <w:tc>
          <w:tcPr>
            <w:tcW w:w="2709" w:type="dxa"/>
            <w:vMerge/>
          </w:tcPr>
          <w:p w:rsidR="00B05BA2" w:rsidRPr="00493916" w:rsidRDefault="00B05BA2" w:rsidP="00517014"/>
        </w:tc>
        <w:tc>
          <w:tcPr>
            <w:tcW w:w="3260" w:type="dxa"/>
          </w:tcPr>
          <w:p w:rsidR="00B05BA2" w:rsidRPr="002E188A" w:rsidRDefault="00B05BA2" w:rsidP="00517014">
            <w:r w:rsidRPr="002E188A">
              <w:t>321;</w:t>
            </w:r>
            <w:r>
              <w:t xml:space="preserve"> </w:t>
            </w:r>
            <w:r w:rsidRPr="002E188A">
              <w:t>Пособия, компенсации и иные социальные выплаты гражданам, кроме публичных нормативных обязательств</w:t>
            </w:r>
          </w:p>
        </w:tc>
        <w:tc>
          <w:tcPr>
            <w:tcW w:w="1369" w:type="dxa"/>
            <w:tcBorders>
              <w:top w:val="nil"/>
              <w:left w:val="single" w:sz="4" w:space="0" w:color="auto"/>
              <w:bottom w:val="single" w:sz="4" w:space="0" w:color="auto"/>
              <w:right w:val="single" w:sz="4" w:space="0" w:color="auto"/>
            </w:tcBorders>
            <w:shd w:val="clear" w:color="auto" w:fill="FFFFFF" w:themeFill="background1"/>
          </w:tcPr>
          <w:p w:rsidR="00B05BA2" w:rsidRPr="002E188A" w:rsidRDefault="00B05BA2" w:rsidP="008A215B">
            <w:pPr>
              <w:jc w:val="center"/>
            </w:pPr>
            <w:r w:rsidRPr="002E188A">
              <w:t>10,0</w:t>
            </w:r>
          </w:p>
        </w:tc>
        <w:tc>
          <w:tcPr>
            <w:tcW w:w="1559" w:type="dxa"/>
            <w:tcBorders>
              <w:top w:val="nil"/>
              <w:left w:val="nil"/>
              <w:bottom w:val="single" w:sz="4" w:space="0" w:color="auto"/>
              <w:right w:val="single" w:sz="4" w:space="0" w:color="auto"/>
            </w:tcBorders>
            <w:shd w:val="clear" w:color="auto" w:fill="FFFFFF" w:themeFill="background1"/>
            <w:noWrap/>
          </w:tcPr>
          <w:p w:rsidR="00B05BA2" w:rsidRPr="002E188A" w:rsidRDefault="00C87667" w:rsidP="008A215B">
            <w:pPr>
              <w:jc w:val="center"/>
            </w:pPr>
            <w:r>
              <w:t>7,8</w:t>
            </w:r>
          </w:p>
        </w:tc>
        <w:tc>
          <w:tcPr>
            <w:tcW w:w="879" w:type="dxa"/>
            <w:tcBorders>
              <w:top w:val="nil"/>
              <w:left w:val="nil"/>
              <w:bottom w:val="single" w:sz="4" w:space="0" w:color="auto"/>
              <w:right w:val="single" w:sz="8" w:space="0" w:color="auto"/>
            </w:tcBorders>
            <w:shd w:val="clear" w:color="auto" w:fill="FFFFFF" w:themeFill="background1"/>
            <w:noWrap/>
          </w:tcPr>
          <w:p w:rsidR="00B05BA2" w:rsidRPr="002E188A" w:rsidRDefault="00BE6660" w:rsidP="008A215B">
            <w:pPr>
              <w:jc w:val="center"/>
            </w:pPr>
            <w:r>
              <w:t>77,8</w:t>
            </w:r>
          </w:p>
        </w:tc>
      </w:tr>
      <w:tr w:rsidR="00B05BA2" w:rsidRPr="000E77BB" w:rsidTr="00517014">
        <w:trPr>
          <w:trHeight w:val="1050"/>
          <w:jc w:val="center"/>
        </w:trPr>
        <w:tc>
          <w:tcPr>
            <w:tcW w:w="2709" w:type="dxa"/>
            <w:vMerge/>
          </w:tcPr>
          <w:p w:rsidR="00B05BA2" w:rsidRPr="00493916" w:rsidRDefault="00B05BA2" w:rsidP="00517014"/>
        </w:tc>
        <w:tc>
          <w:tcPr>
            <w:tcW w:w="3260" w:type="dxa"/>
          </w:tcPr>
          <w:p w:rsidR="00B05BA2" w:rsidRPr="002E188A" w:rsidRDefault="00B05BA2" w:rsidP="00517014">
            <w:r w:rsidRPr="002E188A">
              <w:t>831;</w:t>
            </w:r>
            <w:r>
              <w:t xml:space="preserve"> </w:t>
            </w:r>
            <w:r w:rsidRPr="002E188A">
              <w:t>Исполнение судебных актов Российской Федерации и мировых соглашений по возмещению причиненного вреда</w:t>
            </w:r>
          </w:p>
        </w:tc>
        <w:tc>
          <w:tcPr>
            <w:tcW w:w="1369" w:type="dxa"/>
            <w:tcBorders>
              <w:top w:val="nil"/>
              <w:left w:val="single" w:sz="4" w:space="0" w:color="auto"/>
              <w:bottom w:val="single" w:sz="4" w:space="0" w:color="auto"/>
              <w:right w:val="single" w:sz="4" w:space="0" w:color="auto"/>
            </w:tcBorders>
            <w:shd w:val="clear" w:color="auto" w:fill="FFFFFF" w:themeFill="background1"/>
          </w:tcPr>
          <w:p w:rsidR="00B05BA2" w:rsidRPr="002E188A" w:rsidRDefault="00B05BA2" w:rsidP="008A215B">
            <w:pPr>
              <w:jc w:val="center"/>
            </w:pPr>
            <w:r w:rsidRPr="002E188A">
              <w:t>392,4</w:t>
            </w:r>
          </w:p>
        </w:tc>
        <w:tc>
          <w:tcPr>
            <w:tcW w:w="1559" w:type="dxa"/>
            <w:tcBorders>
              <w:top w:val="nil"/>
              <w:left w:val="nil"/>
              <w:bottom w:val="single" w:sz="4" w:space="0" w:color="auto"/>
              <w:right w:val="single" w:sz="4" w:space="0" w:color="auto"/>
            </w:tcBorders>
            <w:shd w:val="clear" w:color="auto" w:fill="FFFFFF" w:themeFill="background1"/>
            <w:noWrap/>
          </w:tcPr>
          <w:p w:rsidR="00B05BA2" w:rsidRPr="002E188A" w:rsidRDefault="00B05BA2" w:rsidP="008A215B">
            <w:pPr>
              <w:jc w:val="center"/>
            </w:pPr>
            <w:r w:rsidRPr="002E188A">
              <w:t>392,4</w:t>
            </w:r>
          </w:p>
        </w:tc>
        <w:tc>
          <w:tcPr>
            <w:tcW w:w="879" w:type="dxa"/>
            <w:tcBorders>
              <w:top w:val="nil"/>
              <w:left w:val="nil"/>
              <w:bottom w:val="single" w:sz="4" w:space="0" w:color="auto"/>
              <w:right w:val="single" w:sz="8" w:space="0" w:color="auto"/>
            </w:tcBorders>
            <w:shd w:val="clear" w:color="auto" w:fill="FFFFFF" w:themeFill="background1"/>
            <w:noWrap/>
          </w:tcPr>
          <w:p w:rsidR="00B05BA2" w:rsidRPr="002E188A" w:rsidRDefault="00B05BA2" w:rsidP="008A215B">
            <w:pPr>
              <w:jc w:val="center"/>
            </w:pPr>
            <w:r w:rsidRPr="002E188A">
              <w:t>100,00</w:t>
            </w:r>
          </w:p>
        </w:tc>
      </w:tr>
      <w:tr w:rsidR="00B05BA2" w:rsidRPr="000E77BB" w:rsidTr="00517014">
        <w:trPr>
          <w:trHeight w:val="892"/>
          <w:jc w:val="center"/>
        </w:trPr>
        <w:tc>
          <w:tcPr>
            <w:tcW w:w="2709" w:type="dxa"/>
            <w:vMerge/>
          </w:tcPr>
          <w:p w:rsidR="00B05BA2" w:rsidRPr="00493916" w:rsidRDefault="00B05BA2" w:rsidP="00517014"/>
        </w:tc>
        <w:tc>
          <w:tcPr>
            <w:tcW w:w="3260" w:type="dxa"/>
          </w:tcPr>
          <w:p w:rsidR="00B05BA2" w:rsidRPr="002E188A" w:rsidRDefault="00B05BA2" w:rsidP="00517014">
            <w:r w:rsidRPr="002E188A">
              <w:t>851;</w:t>
            </w:r>
            <w:r>
              <w:t xml:space="preserve"> </w:t>
            </w:r>
            <w:r w:rsidRPr="002E188A">
              <w:t>Уплата налога на имущество организаций и земельного налога</w:t>
            </w:r>
          </w:p>
        </w:tc>
        <w:tc>
          <w:tcPr>
            <w:tcW w:w="1369" w:type="dxa"/>
            <w:tcBorders>
              <w:top w:val="nil"/>
              <w:left w:val="single" w:sz="4" w:space="0" w:color="auto"/>
              <w:bottom w:val="single" w:sz="4" w:space="0" w:color="auto"/>
              <w:right w:val="single" w:sz="4" w:space="0" w:color="auto"/>
            </w:tcBorders>
            <w:shd w:val="clear" w:color="auto" w:fill="FFFFFF" w:themeFill="background1"/>
          </w:tcPr>
          <w:p w:rsidR="00B05BA2" w:rsidRPr="002E188A" w:rsidRDefault="00B05BA2" w:rsidP="008A215B">
            <w:pPr>
              <w:jc w:val="center"/>
            </w:pPr>
            <w:r w:rsidRPr="002E188A">
              <w:t>18,0</w:t>
            </w:r>
          </w:p>
        </w:tc>
        <w:tc>
          <w:tcPr>
            <w:tcW w:w="1559" w:type="dxa"/>
            <w:tcBorders>
              <w:top w:val="nil"/>
              <w:left w:val="nil"/>
              <w:bottom w:val="single" w:sz="4" w:space="0" w:color="auto"/>
              <w:right w:val="single" w:sz="4" w:space="0" w:color="auto"/>
            </w:tcBorders>
            <w:shd w:val="clear" w:color="auto" w:fill="FFFFFF" w:themeFill="background1"/>
            <w:noWrap/>
          </w:tcPr>
          <w:p w:rsidR="00B05BA2" w:rsidRPr="002E188A" w:rsidRDefault="00C87667" w:rsidP="008A215B">
            <w:pPr>
              <w:jc w:val="center"/>
            </w:pPr>
            <w:r>
              <w:t>0,7</w:t>
            </w:r>
          </w:p>
        </w:tc>
        <w:tc>
          <w:tcPr>
            <w:tcW w:w="879" w:type="dxa"/>
            <w:tcBorders>
              <w:top w:val="nil"/>
              <w:left w:val="nil"/>
              <w:bottom w:val="single" w:sz="4" w:space="0" w:color="auto"/>
              <w:right w:val="single" w:sz="8" w:space="0" w:color="auto"/>
            </w:tcBorders>
            <w:shd w:val="clear" w:color="auto" w:fill="FFFFFF" w:themeFill="background1"/>
            <w:noWrap/>
          </w:tcPr>
          <w:p w:rsidR="00B05BA2" w:rsidRPr="002E188A" w:rsidRDefault="00BE6660" w:rsidP="008A215B">
            <w:pPr>
              <w:jc w:val="center"/>
            </w:pPr>
            <w:r>
              <w:t>3,7</w:t>
            </w:r>
          </w:p>
        </w:tc>
      </w:tr>
      <w:tr w:rsidR="00B05BA2" w:rsidRPr="000E77BB" w:rsidTr="00517014">
        <w:trPr>
          <w:trHeight w:val="693"/>
          <w:jc w:val="center"/>
        </w:trPr>
        <w:tc>
          <w:tcPr>
            <w:tcW w:w="2709" w:type="dxa"/>
            <w:vMerge/>
          </w:tcPr>
          <w:p w:rsidR="00B05BA2" w:rsidRPr="00493916" w:rsidRDefault="00B05BA2" w:rsidP="00517014"/>
        </w:tc>
        <w:tc>
          <w:tcPr>
            <w:tcW w:w="3260" w:type="dxa"/>
          </w:tcPr>
          <w:p w:rsidR="00B05BA2" w:rsidRPr="002E188A" w:rsidRDefault="00B05BA2" w:rsidP="00517014">
            <w:r w:rsidRPr="002E188A">
              <w:t>852;</w:t>
            </w:r>
            <w:r>
              <w:t xml:space="preserve"> </w:t>
            </w:r>
            <w:r w:rsidRPr="002E188A">
              <w:t>Уплата прочих налогов, сборов</w:t>
            </w:r>
          </w:p>
        </w:tc>
        <w:tc>
          <w:tcPr>
            <w:tcW w:w="1369" w:type="dxa"/>
            <w:tcBorders>
              <w:top w:val="nil"/>
              <w:left w:val="single" w:sz="4" w:space="0" w:color="auto"/>
              <w:bottom w:val="single" w:sz="4" w:space="0" w:color="auto"/>
              <w:right w:val="single" w:sz="4" w:space="0" w:color="auto"/>
            </w:tcBorders>
            <w:shd w:val="clear" w:color="auto" w:fill="FFFFFF" w:themeFill="background1"/>
          </w:tcPr>
          <w:p w:rsidR="00B05BA2" w:rsidRPr="002E188A" w:rsidRDefault="00B05BA2" w:rsidP="008A215B">
            <w:pPr>
              <w:jc w:val="center"/>
            </w:pPr>
            <w:r w:rsidRPr="002E188A">
              <w:t>35,0</w:t>
            </w:r>
          </w:p>
        </w:tc>
        <w:tc>
          <w:tcPr>
            <w:tcW w:w="1559" w:type="dxa"/>
            <w:tcBorders>
              <w:top w:val="nil"/>
              <w:left w:val="nil"/>
              <w:bottom w:val="single" w:sz="4" w:space="0" w:color="auto"/>
              <w:right w:val="single" w:sz="4" w:space="0" w:color="auto"/>
            </w:tcBorders>
            <w:shd w:val="clear" w:color="auto" w:fill="FFFFFF" w:themeFill="background1"/>
            <w:noWrap/>
          </w:tcPr>
          <w:p w:rsidR="00B05BA2" w:rsidRPr="002E188A" w:rsidRDefault="00712090" w:rsidP="008A215B">
            <w:pPr>
              <w:jc w:val="center"/>
            </w:pPr>
            <w:r>
              <w:t>6</w:t>
            </w:r>
            <w:r w:rsidR="00C87667">
              <w:t>,0</w:t>
            </w:r>
          </w:p>
        </w:tc>
        <w:tc>
          <w:tcPr>
            <w:tcW w:w="879" w:type="dxa"/>
            <w:tcBorders>
              <w:top w:val="nil"/>
              <w:left w:val="nil"/>
              <w:bottom w:val="single" w:sz="4" w:space="0" w:color="auto"/>
              <w:right w:val="single" w:sz="8" w:space="0" w:color="auto"/>
            </w:tcBorders>
            <w:shd w:val="clear" w:color="auto" w:fill="FFFFFF" w:themeFill="background1"/>
            <w:noWrap/>
          </w:tcPr>
          <w:p w:rsidR="00B05BA2" w:rsidRPr="002E188A" w:rsidRDefault="00712090" w:rsidP="008A215B">
            <w:pPr>
              <w:jc w:val="center"/>
            </w:pPr>
            <w:r>
              <w:t>17,1</w:t>
            </w:r>
          </w:p>
        </w:tc>
      </w:tr>
      <w:tr w:rsidR="00B05BA2" w:rsidRPr="000E77BB" w:rsidTr="00517014">
        <w:trPr>
          <w:trHeight w:val="575"/>
          <w:jc w:val="center"/>
        </w:trPr>
        <w:tc>
          <w:tcPr>
            <w:tcW w:w="2709" w:type="dxa"/>
            <w:vMerge/>
          </w:tcPr>
          <w:p w:rsidR="00B05BA2" w:rsidRPr="00493916" w:rsidRDefault="00B05BA2" w:rsidP="00517014"/>
        </w:tc>
        <w:tc>
          <w:tcPr>
            <w:tcW w:w="3260" w:type="dxa"/>
          </w:tcPr>
          <w:p w:rsidR="00B05BA2" w:rsidRPr="002E188A" w:rsidRDefault="00B05BA2" w:rsidP="00517014">
            <w:r w:rsidRPr="002E188A">
              <w:t>853;</w:t>
            </w:r>
            <w:r>
              <w:t xml:space="preserve"> </w:t>
            </w:r>
            <w:r w:rsidRPr="002E188A">
              <w:t>Уплата иных платежей</w:t>
            </w:r>
          </w:p>
        </w:tc>
        <w:tc>
          <w:tcPr>
            <w:tcW w:w="1369" w:type="dxa"/>
            <w:tcBorders>
              <w:top w:val="nil"/>
              <w:left w:val="single" w:sz="4" w:space="0" w:color="auto"/>
              <w:bottom w:val="single" w:sz="8" w:space="0" w:color="auto"/>
              <w:right w:val="single" w:sz="4" w:space="0" w:color="auto"/>
            </w:tcBorders>
            <w:shd w:val="clear" w:color="auto" w:fill="FFFFFF" w:themeFill="background1"/>
          </w:tcPr>
          <w:p w:rsidR="00B05BA2" w:rsidRPr="002E188A" w:rsidRDefault="00B05BA2" w:rsidP="008A215B">
            <w:pPr>
              <w:jc w:val="center"/>
            </w:pPr>
            <w:r w:rsidRPr="002E188A">
              <w:t>161,0</w:t>
            </w:r>
          </w:p>
        </w:tc>
        <w:tc>
          <w:tcPr>
            <w:tcW w:w="1559" w:type="dxa"/>
            <w:tcBorders>
              <w:top w:val="nil"/>
              <w:left w:val="nil"/>
              <w:bottom w:val="single" w:sz="8" w:space="0" w:color="auto"/>
              <w:right w:val="single" w:sz="4" w:space="0" w:color="auto"/>
            </w:tcBorders>
            <w:shd w:val="clear" w:color="auto" w:fill="FFFFFF" w:themeFill="background1"/>
            <w:noWrap/>
          </w:tcPr>
          <w:p w:rsidR="00B05BA2" w:rsidRPr="002E188A" w:rsidRDefault="00712090" w:rsidP="008A215B">
            <w:pPr>
              <w:jc w:val="center"/>
            </w:pPr>
            <w:r>
              <w:t>105,0</w:t>
            </w:r>
          </w:p>
        </w:tc>
        <w:tc>
          <w:tcPr>
            <w:tcW w:w="879" w:type="dxa"/>
            <w:tcBorders>
              <w:top w:val="nil"/>
              <w:left w:val="nil"/>
              <w:bottom w:val="single" w:sz="8" w:space="0" w:color="auto"/>
              <w:right w:val="single" w:sz="8" w:space="0" w:color="auto"/>
            </w:tcBorders>
            <w:shd w:val="clear" w:color="auto" w:fill="FFFFFF" w:themeFill="background1"/>
            <w:noWrap/>
          </w:tcPr>
          <w:p w:rsidR="00B05BA2" w:rsidRPr="002E188A" w:rsidRDefault="00712090" w:rsidP="008A215B">
            <w:pPr>
              <w:jc w:val="center"/>
            </w:pPr>
            <w:r>
              <w:t>65,2</w:t>
            </w:r>
          </w:p>
        </w:tc>
      </w:tr>
    </w:tbl>
    <w:p w:rsidR="004A0C68" w:rsidRPr="007B5C61" w:rsidRDefault="004A0C68" w:rsidP="00517014">
      <w:pPr>
        <w:jc w:val="center"/>
        <w:rPr>
          <w:b/>
          <w:bCs/>
          <w:sz w:val="28"/>
          <w:szCs w:val="28"/>
        </w:rPr>
      </w:pPr>
    </w:p>
    <w:sectPr w:rsidR="004A0C68" w:rsidRPr="007B5C61" w:rsidSect="00517014">
      <w:pgSz w:w="11906" w:h="16838"/>
      <w:pgMar w:top="567" w:right="567"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17338"/>
    <w:multiLevelType w:val="hybridMultilevel"/>
    <w:tmpl w:val="D3C6D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CD4EC5"/>
    <w:multiLevelType w:val="hybridMultilevel"/>
    <w:tmpl w:val="43A6999C"/>
    <w:lvl w:ilvl="0" w:tplc="71BA6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BDC"/>
    <w:rsid w:val="00001495"/>
    <w:rsid w:val="00002526"/>
    <w:rsid w:val="0000373E"/>
    <w:rsid w:val="00012805"/>
    <w:rsid w:val="00020208"/>
    <w:rsid w:val="00022451"/>
    <w:rsid w:val="00022DE9"/>
    <w:rsid w:val="0002394F"/>
    <w:rsid w:val="00026626"/>
    <w:rsid w:val="000317F5"/>
    <w:rsid w:val="00031803"/>
    <w:rsid w:val="00032D28"/>
    <w:rsid w:val="000340B4"/>
    <w:rsid w:val="000363F7"/>
    <w:rsid w:val="00042B35"/>
    <w:rsid w:val="00046CA0"/>
    <w:rsid w:val="00050923"/>
    <w:rsid w:val="00051016"/>
    <w:rsid w:val="0005146F"/>
    <w:rsid w:val="00053BC1"/>
    <w:rsid w:val="00054CAA"/>
    <w:rsid w:val="0006099D"/>
    <w:rsid w:val="00062D68"/>
    <w:rsid w:val="00062E40"/>
    <w:rsid w:val="00070F17"/>
    <w:rsid w:val="00070FCA"/>
    <w:rsid w:val="0007258A"/>
    <w:rsid w:val="00072C2B"/>
    <w:rsid w:val="000747DA"/>
    <w:rsid w:val="00075BC5"/>
    <w:rsid w:val="00082396"/>
    <w:rsid w:val="000847DD"/>
    <w:rsid w:val="00085E29"/>
    <w:rsid w:val="00090952"/>
    <w:rsid w:val="00091D17"/>
    <w:rsid w:val="00095C3E"/>
    <w:rsid w:val="000A1670"/>
    <w:rsid w:val="000A232E"/>
    <w:rsid w:val="000A7250"/>
    <w:rsid w:val="000A7704"/>
    <w:rsid w:val="000B5E79"/>
    <w:rsid w:val="000C2155"/>
    <w:rsid w:val="000C321D"/>
    <w:rsid w:val="000C4DDA"/>
    <w:rsid w:val="000C5184"/>
    <w:rsid w:val="000C7908"/>
    <w:rsid w:val="000C7D4E"/>
    <w:rsid w:val="000D174B"/>
    <w:rsid w:val="000D399F"/>
    <w:rsid w:val="000E1DA8"/>
    <w:rsid w:val="000E4AF5"/>
    <w:rsid w:val="000E66B6"/>
    <w:rsid w:val="000F326F"/>
    <w:rsid w:val="000F4188"/>
    <w:rsid w:val="000F55E2"/>
    <w:rsid w:val="000F57D0"/>
    <w:rsid w:val="000F7AE5"/>
    <w:rsid w:val="00100EA8"/>
    <w:rsid w:val="00102C76"/>
    <w:rsid w:val="00103B45"/>
    <w:rsid w:val="00103E93"/>
    <w:rsid w:val="00105460"/>
    <w:rsid w:val="00117B06"/>
    <w:rsid w:val="00135AFE"/>
    <w:rsid w:val="00137A5B"/>
    <w:rsid w:val="00140F7C"/>
    <w:rsid w:val="001447C9"/>
    <w:rsid w:val="001449E8"/>
    <w:rsid w:val="00154329"/>
    <w:rsid w:val="0016112E"/>
    <w:rsid w:val="001611FA"/>
    <w:rsid w:val="00166B36"/>
    <w:rsid w:val="00170BEB"/>
    <w:rsid w:val="00171BD4"/>
    <w:rsid w:val="00171BD6"/>
    <w:rsid w:val="001759AC"/>
    <w:rsid w:val="001760C7"/>
    <w:rsid w:val="001760FE"/>
    <w:rsid w:val="0018255B"/>
    <w:rsid w:val="00192224"/>
    <w:rsid w:val="00194A6D"/>
    <w:rsid w:val="001A1349"/>
    <w:rsid w:val="001A33C9"/>
    <w:rsid w:val="001A33DE"/>
    <w:rsid w:val="001A354A"/>
    <w:rsid w:val="001B2D41"/>
    <w:rsid w:val="001B44F4"/>
    <w:rsid w:val="001B7C87"/>
    <w:rsid w:val="001C1E7C"/>
    <w:rsid w:val="001C68CB"/>
    <w:rsid w:val="001D0DF9"/>
    <w:rsid w:val="001D2263"/>
    <w:rsid w:val="001E0032"/>
    <w:rsid w:val="001E1123"/>
    <w:rsid w:val="001E199F"/>
    <w:rsid w:val="001F0E67"/>
    <w:rsid w:val="001F457A"/>
    <w:rsid w:val="001F59F2"/>
    <w:rsid w:val="001F63E9"/>
    <w:rsid w:val="00204E47"/>
    <w:rsid w:val="0021139D"/>
    <w:rsid w:val="0021181B"/>
    <w:rsid w:val="002138BB"/>
    <w:rsid w:val="002258A7"/>
    <w:rsid w:val="00232565"/>
    <w:rsid w:val="00250C7A"/>
    <w:rsid w:val="00251FC8"/>
    <w:rsid w:val="00254C89"/>
    <w:rsid w:val="002609C4"/>
    <w:rsid w:val="00260EB8"/>
    <w:rsid w:val="0026165D"/>
    <w:rsid w:val="002616FB"/>
    <w:rsid w:val="002653A4"/>
    <w:rsid w:val="00265D91"/>
    <w:rsid w:val="00272D27"/>
    <w:rsid w:val="00273D03"/>
    <w:rsid w:val="00277911"/>
    <w:rsid w:val="00281F77"/>
    <w:rsid w:val="00283893"/>
    <w:rsid w:val="002919EA"/>
    <w:rsid w:val="00292E6B"/>
    <w:rsid w:val="002931F4"/>
    <w:rsid w:val="002943C2"/>
    <w:rsid w:val="002948CE"/>
    <w:rsid w:val="00297970"/>
    <w:rsid w:val="002A04A9"/>
    <w:rsid w:val="002A08E0"/>
    <w:rsid w:val="002A39AF"/>
    <w:rsid w:val="002A408C"/>
    <w:rsid w:val="002A46C4"/>
    <w:rsid w:val="002B2E1B"/>
    <w:rsid w:val="002B3870"/>
    <w:rsid w:val="002B4E66"/>
    <w:rsid w:val="002B4F0D"/>
    <w:rsid w:val="002B5C0C"/>
    <w:rsid w:val="002C4E5C"/>
    <w:rsid w:val="002C718F"/>
    <w:rsid w:val="002D3AEF"/>
    <w:rsid w:val="002D5003"/>
    <w:rsid w:val="002D5A04"/>
    <w:rsid w:val="002D6D8A"/>
    <w:rsid w:val="002E07B5"/>
    <w:rsid w:val="002E0812"/>
    <w:rsid w:val="002E4051"/>
    <w:rsid w:val="002E54B7"/>
    <w:rsid w:val="002E5C37"/>
    <w:rsid w:val="002F115F"/>
    <w:rsid w:val="002F30A0"/>
    <w:rsid w:val="002F53FB"/>
    <w:rsid w:val="002F66A1"/>
    <w:rsid w:val="002F6DB5"/>
    <w:rsid w:val="00300939"/>
    <w:rsid w:val="003020C6"/>
    <w:rsid w:val="00307770"/>
    <w:rsid w:val="00312732"/>
    <w:rsid w:val="003156A1"/>
    <w:rsid w:val="00316D7E"/>
    <w:rsid w:val="00317BA4"/>
    <w:rsid w:val="00325410"/>
    <w:rsid w:val="003270AC"/>
    <w:rsid w:val="00335CBD"/>
    <w:rsid w:val="00336367"/>
    <w:rsid w:val="0034011C"/>
    <w:rsid w:val="003422D5"/>
    <w:rsid w:val="00345DC7"/>
    <w:rsid w:val="00346B76"/>
    <w:rsid w:val="00357E85"/>
    <w:rsid w:val="003672CC"/>
    <w:rsid w:val="003743D5"/>
    <w:rsid w:val="00376C41"/>
    <w:rsid w:val="00377F9F"/>
    <w:rsid w:val="00381E7E"/>
    <w:rsid w:val="00383F62"/>
    <w:rsid w:val="003900C5"/>
    <w:rsid w:val="00390316"/>
    <w:rsid w:val="003934F6"/>
    <w:rsid w:val="00396D58"/>
    <w:rsid w:val="003A3240"/>
    <w:rsid w:val="003A4964"/>
    <w:rsid w:val="003A544A"/>
    <w:rsid w:val="003A6F88"/>
    <w:rsid w:val="003B0FE5"/>
    <w:rsid w:val="003B2BF6"/>
    <w:rsid w:val="003B2F80"/>
    <w:rsid w:val="003B45F9"/>
    <w:rsid w:val="003B4BC6"/>
    <w:rsid w:val="003B6EE3"/>
    <w:rsid w:val="003C289B"/>
    <w:rsid w:val="003C7DBD"/>
    <w:rsid w:val="003D35CB"/>
    <w:rsid w:val="003E1A0F"/>
    <w:rsid w:val="003E26F3"/>
    <w:rsid w:val="003F03DA"/>
    <w:rsid w:val="003F0D5D"/>
    <w:rsid w:val="0040190B"/>
    <w:rsid w:val="00403800"/>
    <w:rsid w:val="00405CD9"/>
    <w:rsid w:val="00407D20"/>
    <w:rsid w:val="0041248F"/>
    <w:rsid w:val="00412CF7"/>
    <w:rsid w:val="00415FA2"/>
    <w:rsid w:val="004228B2"/>
    <w:rsid w:val="0042461D"/>
    <w:rsid w:val="00426012"/>
    <w:rsid w:val="004268B3"/>
    <w:rsid w:val="004303F3"/>
    <w:rsid w:val="00431983"/>
    <w:rsid w:val="004370BE"/>
    <w:rsid w:val="00437883"/>
    <w:rsid w:val="00437E72"/>
    <w:rsid w:val="00441037"/>
    <w:rsid w:val="00443724"/>
    <w:rsid w:val="004479C6"/>
    <w:rsid w:val="0046224B"/>
    <w:rsid w:val="004626BC"/>
    <w:rsid w:val="00464CAA"/>
    <w:rsid w:val="00473FA5"/>
    <w:rsid w:val="00474D5E"/>
    <w:rsid w:val="0047505C"/>
    <w:rsid w:val="00482A73"/>
    <w:rsid w:val="004857DE"/>
    <w:rsid w:val="00485A61"/>
    <w:rsid w:val="00486A1E"/>
    <w:rsid w:val="00486F2F"/>
    <w:rsid w:val="00487070"/>
    <w:rsid w:val="00494800"/>
    <w:rsid w:val="004A0C68"/>
    <w:rsid w:val="004A3DE1"/>
    <w:rsid w:val="004A5EC5"/>
    <w:rsid w:val="004B2B5E"/>
    <w:rsid w:val="004B316C"/>
    <w:rsid w:val="004B5396"/>
    <w:rsid w:val="004B6E88"/>
    <w:rsid w:val="004C10A2"/>
    <w:rsid w:val="004C35A1"/>
    <w:rsid w:val="004D28E6"/>
    <w:rsid w:val="004D4005"/>
    <w:rsid w:val="004E03C7"/>
    <w:rsid w:val="004E6348"/>
    <w:rsid w:val="004F04FB"/>
    <w:rsid w:val="004F1A50"/>
    <w:rsid w:val="004F28D5"/>
    <w:rsid w:val="004F28ED"/>
    <w:rsid w:val="00503D39"/>
    <w:rsid w:val="00504CD1"/>
    <w:rsid w:val="00512547"/>
    <w:rsid w:val="00513E3E"/>
    <w:rsid w:val="00515182"/>
    <w:rsid w:val="00517014"/>
    <w:rsid w:val="00536740"/>
    <w:rsid w:val="00537FB1"/>
    <w:rsid w:val="00543919"/>
    <w:rsid w:val="005458BE"/>
    <w:rsid w:val="00550005"/>
    <w:rsid w:val="00555A2D"/>
    <w:rsid w:val="00557237"/>
    <w:rsid w:val="0056020A"/>
    <w:rsid w:val="00562F8F"/>
    <w:rsid w:val="00563EC5"/>
    <w:rsid w:val="0057429A"/>
    <w:rsid w:val="00575528"/>
    <w:rsid w:val="00581876"/>
    <w:rsid w:val="00584AE0"/>
    <w:rsid w:val="00584D84"/>
    <w:rsid w:val="00587464"/>
    <w:rsid w:val="0059041C"/>
    <w:rsid w:val="00591F40"/>
    <w:rsid w:val="005A1185"/>
    <w:rsid w:val="005A6634"/>
    <w:rsid w:val="005B3044"/>
    <w:rsid w:val="005B52A4"/>
    <w:rsid w:val="005B6578"/>
    <w:rsid w:val="005C1C6F"/>
    <w:rsid w:val="005C3B25"/>
    <w:rsid w:val="005C59D9"/>
    <w:rsid w:val="005C6336"/>
    <w:rsid w:val="005D1AE6"/>
    <w:rsid w:val="005D60A7"/>
    <w:rsid w:val="005E0629"/>
    <w:rsid w:val="005E0BA6"/>
    <w:rsid w:val="005E0DA4"/>
    <w:rsid w:val="005F3905"/>
    <w:rsid w:val="005F4256"/>
    <w:rsid w:val="00602B22"/>
    <w:rsid w:val="00604FD7"/>
    <w:rsid w:val="00607403"/>
    <w:rsid w:val="00610D76"/>
    <w:rsid w:val="00611BC9"/>
    <w:rsid w:val="006127F9"/>
    <w:rsid w:val="00615596"/>
    <w:rsid w:val="0061659E"/>
    <w:rsid w:val="00621640"/>
    <w:rsid w:val="00624074"/>
    <w:rsid w:val="00624931"/>
    <w:rsid w:val="00625235"/>
    <w:rsid w:val="0063368C"/>
    <w:rsid w:val="00634B6F"/>
    <w:rsid w:val="00637AFF"/>
    <w:rsid w:val="006409CF"/>
    <w:rsid w:val="00644F44"/>
    <w:rsid w:val="00647ABB"/>
    <w:rsid w:val="006516FE"/>
    <w:rsid w:val="00651A17"/>
    <w:rsid w:val="0066086A"/>
    <w:rsid w:val="00662494"/>
    <w:rsid w:val="00671FBA"/>
    <w:rsid w:val="00673279"/>
    <w:rsid w:val="0067398A"/>
    <w:rsid w:val="00676EED"/>
    <w:rsid w:val="006772AD"/>
    <w:rsid w:val="00680845"/>
    <w:rsid w:val="00681415"/>
    <w:rsid w:val="00687811"/>
    <w:rsid w:val="00695B5B"/>
    <w:rsid w:val="006A12A6"/>
    <w:rsid w:val="006A1FE6"/>
    <w:rsid w:val="006C387C"/>
    <w:rsid w:val="006D0C46"/>
    <w:rsid w:val="006D2AE7"/>
    <w:rsid w:val="006D38A7"/>
    <w:rsid w:val="006E3505"/>
    <w:rsid w:val="006E4E89"/>
    <w:rsid w:val="006E53D5"/>
    <w:rsid w:val="006E578E"/>
    <w:rsid w:val="006E60CA"/>
    <w:rsid w:val="006F14A7"/>
    <w:rsid w:val="006F3A79"/>
    <w:rsid w:val="00703E9A"/>
    <w:rsid w:val="007040FF"/>
    <w:rsid w:val="007047E9"/>
    <w:rsid w:val="00704D52"/>
    <w:rsid w:val="00712090"/>
    <w:rsid w:val="007127C3"/>
    <w:rsid w:val="00712809"/>
    <w:rsid w:val="0071292C"/>
    <w:rsid w:val="00714469"/>
    <w:rsid w:val="00716864"/>
    <w:rsid w:val="0072263C"/>
    <w:rsid w:val="00724A85"/>
    <w:rsid w:val="007335CA"/>
    <w:rsid w:val="007409D2"/>
    <w:rsid w:val="00742254"/>
    <w:rsid w:val="00743D0D"/>
    <w:rsid w:val="0075355D"/>
    <w:rsid w:val="0075434E"/>
    <w:rsid w:val="00757AED"/>
    <w:rsid w:val="00757C8F"/>
    <w:rsid w:val="0076446B"/>
    <w:rsid w:val="00770280"/>
    <w:rsid w:val="00772E6F"/>
    <w:rsid w:val="00782588"/>
    <w:rsid w:val="00782A4D"/>
    <w:rsid w:val="00783459"/>
    <w:rsid w:val="00786207"/>
    <w:rsid w:val="007908C3"/>
    <w:rsid w:val="00793802"/>
    <w:rsid w:val="007949DA"/>
    <w:rsid w:val="00795309"/>
    <w:rsid w:val="007A0AE3"/>
    <w:rsid w:val="007A244B"/>
    <w:rsid w:val="007A4FE0"/>
    <w:rsid w:val="007B0F9D"/>
    <w:rsid w:val="007B227C"/>
    <w:rsid w:val="007B4A0D"/>
    <w:rsid w:val="007B7AF3"/>
    <w:rsid w:val="007C025A"/>
    <w:rsid w:val="007C04A6"/>
    <w:rsid w:val="007C07F0"/>
    <w:rsid w:val="007C28EE"/>
    <w:rsid w:val="007C2FDD"/>
    <w:rsid w:val="007C317A"/>
    <w:rsid w:val="007C35B7"/>
    <w:rsid w:val="007C5067"/>
    <w:rsid w:val="007C6BF2"/>
    <w:rsid w:val="007D1A93"/>
    <w:rsid w:val="007D2E1F"/>
    <w:rsid w:val="007D733F"/>
    <w:rsid w:val="007E279A"/>
    <w:rsid w:val="007E6EE0"/>
    <w:rsid w:val="007F04D4"/>
    <w:rsid w:val="007F3C1E"/>
    <w:rsid w:val="007F7239"/>
    <w:rsid w:val="007F7273"/>
    <w:rsid w:val="00800550"/>
    <w:rsid w:val="00802015"/>
    <w:rsid w:val="00803E6D"/>
    <w:rsid w:val="00812CC4"/>
    <w:rsid w:val="00821DBB"/>
    <w:rsid w:val="00821DFF"/>
    <w:rsid w:val="0082234D"/>
    <w:rsid w:val="00824F77"/>
    <w:rsid w:val="008306B0"/>
    <w:rsid w:val="00830C58"/>
    <w:rsid w:val="0083456B"/>
    <w:rsid w:val="008409C1"/>
    <w:rsid w:val="0084282C"/>
    <w:rsid w:val="008457ED"/>
    <w:rsid w:val="00850E4E"/>
    <w:rsid w:val="00852AA1"/>
    <w:rsid w:val="00857555"/>
    <w:rsid w:val="00860B51"/>
    <w:rsid w:val="008713D4"/>
    <w:rsid w:val="00871D31"/>
    <w:rsid w:val="008753A3"/>
    <w:rsid w:val="00886285"/>
    <w:rsid w:val="00886CAB"/>
    <w:rsid w:val="008938CE"/>
    <w:rsid w:val="0089611C"/>
    <w:rsid w:val="00897537"/>
    <w:rsid w:val="008A0AEF"/>
    <w:rsid w:val="008A1389"/>
    <w:rsid w:val="008A215B"/>
    <w:rsid w:val="008A2E79"/>
    <w:rsid w:val="008A34D6"/>
    <w:rsid w:val="008A3EA9"/>
    <w:rsid w:val="008A5C9D"/>
    <w:rsid w:val="008A5E00"/>
    <w:rsid w:val="008A619E"/>
    <w:rsid w:val="008B02C1"/>
    <w:rsid w:val="008B18FB"/>
    <w:rsid w:val="008C4A91"/>
    <w:rsid w:val="008C7F90"/>
    <w:rsid w:val="008D023E"/>
    <w:rsid w:val="008D346D"/>
    <w:rsid w:val="008D4796"/>
    <w:rsid w:val="008E2373"/>
    <w:rsid w:val="008E2BDC"/>
    <w:rsid w:val="008E43BD"/>
    <w:rsid w:val="008E7465"/>
    <w:rsid w:val="008F4089"/>
    <w:rsid w:val="008F4653"/>
    <w:rsid w:val="008F47E1"/>
    <w:rsid w:val="008F49E4"/>
    <w:rsid w:val="008F520D"/>
    <w:rsid w:val="008F5416"/>
    <w:rsid w:val="008F6AEF"/>
    <w:rsid w:val="008F7CB6"/>
    <w:rsid w:val="0091196A"/>
    <w:rsid w:val="00915A6E"/>
    <w:rsid w:val="0091629C"/>
    <w:rsid w:val="00920711"/>
    <w:rsid w:val="0094191D"/>
    <w:rsid w:val="00942591"/>
    <w:rsid w:val="00942C2F"/>
    <w:rsid w:val="009435FF"/>
    <w:rsid w:val="0094406E"/>
    <w:rsid w:val="009535AE"/>
    <w:rsid w:val="009537E2"/>
    <w:rsid w:val="00954B09"/>
    <w:rsid w:val="00962F95"/>
    <w:rsid w:val="00963C98"/>
    <w:rsid w:val="00965375"/>
    <w:rsid w:val="00965D7D"/>
    <w:rsid w:val="00970AFA"/>
    <w:rsid w:val="00983979"/>
    <w:rsid w:val="00984898"/>
    <w:rsid w:val="00984FA8"/>
    <w:rsid w:val="0099056C"/>
    <w:rsid w:val="00991939"/>
    <w:rsid w:val="009928E7"/>
    <w:rsid w:val="00996C2C"/>
    <w:rsid w:val="009A1A4B"/>
    <w:rsid w:val="009A286C"/>
    <w:rsid w:val="009A5755"/>
    <w:rsid w:val="009A6816"/>
    <w:rsid w:val="009B1CBD"/>
    <w:rsid w:val="009B3961"/>
    <w:rsid w:val="009B6B31"/>
    <w:rsid w:val="009C4A13"/>
    <w:rsid w:val="009D29C4"/>
    <w:rsid w:val="009D427F"/>
    <w:rsid w:val="009D64A8"/>
    <w:rsid w:val="009E0592"/>
    <w:rsid w:val="009E3661"/>
    <w:rsid w:val="009E46B7"/>
    <w:rsid w:val="009E7980"/>
    <w:rsid w:val="009F2E24"/>
    <w:rsid w:val="009F2F32"/>
    <w:rsid w:val="009F3C1B"/>
    <w:rsid w:val="009F6799"/>
    <w:rsid w:val="009F6C75"/>
    <w:rsid w:val="00A01DC0"/>
    <w:rsid w:val="00A05479"/>
    <w:rsid w:val="00A06A03"/>
    <w:rsid w:val="00A074C2"/>
    <w:rsid w:val="00A15727"/>
    <w:rsid w:val="00A16A0B"/>
    <w:rsid w:val="00A17EB0"/>
    <w:rsid w:val="00A21C80"/>
    <w:rsid w:val="00A23A7F"/>
    <w:rsid w:val="00A24B47"/>
    <w:rsid w:val="00A34EEB"/>
    <w:rsid w:val="00A37CFB"/>
    <w:rsid w:val="00A37E38"/>
    <w:rsid w:val="00A4138C"/>
    <w:rsid w:val="00A42C28"/>
    <w:rsid w:val="00A46B3A"/>
    <w:rsid w:val="00A53FC7"/>
    <w:rsid w:val="00A60351"/>
    <w:rsid w:val="00A630BD"/>
    <w:rsid w:val="00A6358C"/>
    <w:rsid w:val="00A7139B"/>
    <w:rsid w:val="00A7226A"/>
    <w:rsid w:val="00A745D8"/>
    <w:rsid w:val="00A77226"/>
    <w:rsid w:val="00A7738F"/>
    <w:rsid w:val="00A808FD"/>
    <w:rsid w:val="00A840CB"/>
    <w:rsid w:val="00A85951"/>
    <w:rsid w:val="00A86E9D"/>
    <w:rsid w:val="00A94128"/>
    <w:rsid w:val="00AA1439"/>
    <w:rsid w:val="00AA74F0"/>
    <w:rsid w:val="00AA757D"/>
    <w:rsid w:val="00AB3273"/>
    <w:rsid w:val="00AC05AD"/>
    <w:rsid w:val="00AC3FE5"/>
    <w:rsid w:val="00AC619B"/>
    <w:rsid w:val="00AC7392"/>
    <w:rsid w:val="00AD45CD"/>
    <w:rsid w:val="00AE5474"/>
    <w:rsid w:val="00AF16C8"/>
    <w:rsid w:val="00AF483C"/>
    <w:rsid w:val="00AF4E1D"/>
    <w:rsid w:val="00AF671F"/>
    <w:rsid w:val="00B015F5"/>
    <w:rsid w:val="00B02693"/>
    <w:rsid w:val="00B05BA2"/>
    <w:rsid w:val="00B075C6"/>
    <w:rsid w:val="00B12781"/>
    <w:rsid w:val="00B17D77"/>
    <w:rsid w:val="00B215EF"/>
    <w:rsid w:val="00B225A6"/>
    <w:rsid w:val="00B22C06"/>
    <w:rsid w:val="00B274B6"/>
    <w:rsid w:val="00B27B30"/>
    <w:rsid w:val="00B42F56"/>
    <w:rsid w:val="00B44CCD"/>
    <w:rsid w:val="00B47649"/>
    <w:rsid w:val="00B5322A"/>
    <w:rsid w:val="00B53815"/>
    <w:rsid w:val="00B664E4"/>
    <w:rsid w:val="00B670B1"/>
    <w:rsid w:val="00B70424"/>
    <w:rsid w:val="00B72627"/>
    <w:rsid w:val="00B7276C"/>
    <w:rsid w:val="00B73E3B"/>
    <w:rsid w:val="00B75759"/>
    <w:rsid w:val="00B75960"/>
    <w:rsid w:val="00B75D45"/>
    <w:rsid w:val="00B8000E"/>
    <w:rsid w:val="00B825CF"/>
    <w:rsid w:val="00B86743"/>
    <w:rsid w:val="00B86E48"/>
    <w:rsid w:val="00B90302"/>
    <w:rsid w:val="00B914DA"/>
    <w:rsid w:val="00BA1CE3"/>
    <w:rsid w:val="00BA4C15"/>
    <w:rsid w:val="00BC5069"/>
    <w:rsid w:val="00BD01AA"/>
    <w:rsid w:val="00BE1697"/>
    <w:rsid w:val="00BE292A"/>
    <w:rsid w:val="00BE3A36"/>
    <w:rsid w:val="00BE64D8"/>
    <w:rsid w:val="00BE64DD"/>
    <w:rsid w:val="00BE6660"/>
    <w:rsid w:val="00BE676C"/>
    <w:rsid w:val="00BF09D5"/>
    <w:rsid w:val="00BF37FA"/>
    <w:rsid w:val="00BF3A80"/>
    <w:rsid w:val="00C020FF"/>
    <w:rsid w:val="00C02CA9"/>
    <w:rsid w:val="00C05619"/>
    <w:rsid w:val="00C0574A"/>
    <w:rsid w:val="00C063D6"/>
    <w:rsid w:val="00C0784A"/>
    <w:rsid w:val="00C14787"/>
    <w:rsid w:val="00C14A14"/>
    <w:rsid w:val="00C23619"/>
    <w:rsid w:val="00C26775"/>
    <w:rsid w:val="00C35E31"/>
    <w:rsid w:val="00C36B6C"/>
    <w:rsid w:val="00C42DDA"/>
    <w:rsid w:val="00C42E40"/>
    <w:rsid w:val="00C44DCC"/>
    <w:rsid w:val="00C45025"/>
    <w:rsid w:val="00C47461"/>
    <w:rsid w:val="00C47924"/>
    <w:rsid w:val="00C502BF"/>
    <w:rsid w:val="00C50382"/>
    <w:rsid w:val="00C52054"/>
    <w:rsid w:val="00C5345D"/>
    <w:rsid w:val="00C60D77"/>
    <w:rsid w:val="00C64DA2"/>
    <w:rsid w:val="00C7582D"/>
    <w:rsid w:val="00C76CD8"/>
    <w:rsid w:val="00C76D63"/>
    <w:rsid w:val="00C81BB9"/>
    <w:rsid w:val="00C8512C"/>
    <w:rsid w:val="00C8594B"/>
    <w:rsid w:val="00C871BA"/>
    <w:rsid w:val="00C87667"/>
    <w:rsid w:val="00C90FC6"/>
    <w:rsid w:val="00C91A33"/>
    <w:rsid w:val="00C91B05"/>
    <w:rsid w:val="00C921CD"/>
    <w:rsid w:val="00C93979"/>
    <w:rsid w:val="00C94F81"/>
    <w:rsid w:val="00C95167"/>
    <w:rsid w:val="00C96A6F"/>
    <w:rsid w:val="00CA30D3"/>
    <w:rsid w:val="00CA56C5"/>
    <w:rsid w:val="00CA6A0D"/>
    <w:rsid w:val="00CB48CC"/>
    <w:rsid w:val="00CC0196"/>
    <w:rsid w:val="00CC3622"/>
    <w:rsid w:val="00CC3C38"/>
    <w:rsid w:val="00CD0129"/>
    <w:rsid w:val="00CD4DE3"/>
    <w:rsid w:val="00CD6103"/>
    <w:rsid w:val="00CD626B"/>
    <w:rsid w:val="00CD6E2E"/>
    <w:rsid w:val="00CD7E6E"/>
    <w:rsid w:val="00CE1EFA"/>
    <w:rsid w:val="00CE27CF"/>
    <w:rsid w:val="00CE5754"/>
    <w:rsid w:val="00CE7057"/>
    <w:rsid w:val="00CF42E8"/>
    <w:rsid w:val="00CF771D"/>
    <w:rsid w:val="00D011AE"/>
    <w:rsid w:val="00D0351B"/>
    <w:rsid w:val="00D03763"/>
    <w:rsid w:val="00D04AFD"/>
    <w:rsid w:val="00D072E3"/>
    <w:rsid w:val="00D10D3A"/>
    <w:rsid w:val="00D14898"/>
    <w:rsid w:val="00D15A81"/>
    <w:rsid w:val="00D22C7C"/>
    <w:rsid w:val="00D22CC5"/>
    <w:rsid w:val="00D2761B"/>
    <w:rsid w:val="00D32792"/>
    <w:rsid w:val="00D33FC3"/>
    <w:rsid w:val="00D340C7"/>
    <w:rsid w:val="00D40FB0"/>
    <w:rsid w:val="00D441C0"/>
    <w:rsid w:val="00D45467"/>
    <w:rsid w:val="00D52DBB"/>
    <w:rsid w:val="00D61A0C"/>
    <w:rsid w:val="00D62F81"/>
    <w:rsid w:val="00D633C9"/>
    <w:rsid w:val="00D664AF"/>
    <w:rsid w:val="00D67A61"/>
    <w:rsid w:val="00D75485"/>
    <w:rsid w:val="00D770C8"/>
    <w:rsid w:val="00D77920"/>
    <w:rsid w:val="00D81E9B"/>
    <w:rsid w:val="00D84CFA"/>
    <w:rsid w:val="00D90A84"/>
    <w:rsid w:val="00D944A0"/>
    <w:rsid w:val="00D944D1"/>
    <w:rsid w:val="00DA00F0"/>
    <w:rsid w:val="00DA069A"/>
    <w:rsid w:val="00DA3EE6"/>
    <w:rsid w:val="00DA5D55"/>
    <w:rsid w:val="00DA6040"/>
    <w:rsid w:val="00DA6F10"/>
    <w:rsid w:val="00DB1AD7"/>
    <w:rsid w:val="00DB206A"/>
    <w:rsid w:val="00DB2C25"/>
    <w:rsid w:val="00DB3B94"/>
    <w:rsid w:val="00DB5503"/>
    <w:rsid w:val="00DB5B88"/>
    <w:rsid w:val="00DC39C9"/>
    <w:rsid w:val="00DC4BFB"/>
    <w:rsid w:val="00DC6F3F"/>
    <w:rsid w:val="00DC72EF"/>
    <w:rsid w:val="00DC7E7E"/>
    <w:rsid w:val="00DD3E3E"/>
    <w:rsid w:val="00DD4B0E"/>
    <w:rsid w:val="00DD64D1"/>
    <w:rsid w:val="00DE09D4"/>
    <w:rsid w:val="00DF0058"/>
    <w:rsid w:val="00DF22CF"/>
    <w:rsid w:val="00DF68C6"/>
    <w:rsid w:val="00E05E60"/>
    <w:rsid w:val="00E05EFF"/>
    <w:rsid w:val="00E106C3"/>
    <w:rsid w:val="00E10DE5"/>
    <w:rsid w:val="00E11F4C"/>
    <w:rsid w:val="00E12E96"/>
    <w:rsid w:val="00E146C1"/>
    <w:rsid w:val="00E20762"/>
    <w:rsid w:val="00E216C7"/>
    <w:rsid w:val="00E21C27"/>
    <w:rsid w:val="00E21E19"/>
    <w:rsid w:val="00E22137"/>
    <w:rsid w:val="00E23731"/>
    <w:rsid w:val="00E24190"/>
    <w:rsid w:val="00E547DB"/>
    <w:rsid w:val="00E6373E"/>
    <w:rsid w:val="00E64253"/>
    <w:rsid w:val="00E6477E"/>
    <w:rsid w:val="00E6545F"/>
    <w:rsid w:val="00E7323B"/>
    <w:rsid w:val="00E762BF"/>
    <w:rsid w:val="00E807FA"/>
    <w:rsid w:val="00E83D70"/>
    <w:rsid w:val="00E84383"/>
    <w:rsid w:val="00E87AB7"/>
    <w:rsid w:val="00E92575"/>
    <w:rsid w:val="00E93F7E"/>
    <w:rsid w:val="00E952B6"/>
    <w:rsid w:val="00E9676F"/>
    <w:rsid w:val="00EA19A8"/>
    <w:rsid w:val="00EA644C"/>
    <w:rsid w:val="00EA7A5D"/>
    <w:rsid w:val="00EB36BF"/>
    <w:rsid w:val="00EB63CD"/>
    <w:rsid w:val="00EB7515"/>
    <w:rsid w:val="00EB7711"/>
    <w:rsid w:val="00EC0D6A"/>
    <w:rsid w:val="00EC3BB1"/>
    <w:rsid w:val="00EC4DB0"/>
    <w:rsid w:val="00ED10F3"/>
    <w:rsid w:val="00ED176B"/>
    <w:rsid w:val="00ED3B96"/>
    <w:rsid w:val="00EE47CB"/>
    <w:rsid w:val="00EE5DEC"/>
    <w:rsid w:val="00EF0694"/>
    <w:rsid w:val="00EF27C9"/>
    <w:rsid w:val="00EF49EF"/>
    <w:rsid w:val="00EF5C97"/>
    <w:rsid w:val="00EF6220"/>
    <w:rsid w:val="00EF6250"/>
    <w:rsid w:val="00F034A1"/>
    <w:rsid w:val="00F07B5F"/>
    <w:rsid w:val="00F12F41"/>
    <w:rsid w:val="00F14E10"/>
    <w:rsid w:val="00F17FD5"/>
    <w:rsid w:val="00F23764"/>
    <w:rsid w:val="00F30E18"/>
    <w:rsid w:val="00F319E7"/>
    <w:rsid w:val="00F4293D"/>
    <w:rsid w:val="00F46E47"/>
    <w:rsid w:val="00F47D61"/>
    <w:rsid w:val="00F5240D"/>
    <w:rsid w:val="00F52E8E"/>
    <w:rsid w:val="00F552CD"/>
    <w:rsid w:val="00F55FC5"/>
    <w:rsid w:val="00F57281"/>
    <w:rsid w:val="00F573A2"/>
    <w:rsid w:val="00F612A5"/>
    <w:rsid w:val="00F670DF"/>
    <w:rsid w:val="00F73D06"/>
    <w:rsid w:val="00F7643A"/>
    <w:rsid w:val="00F77FF5"/>
    <w:rsid w:val="00F91EB7"/>
    <w:rsid w:val="00F94311"/>
    <w:rsid w:val="00FA30B0"/>
    <w:rsid w:val="00FA4635"/>
    <w:rsid w:val="00FA47B4"/>
    <w:rsid w:val="00FB0072"/>
    <w:rsid w:val="00FB1759"/>
    <w:rsid w:val="00FB66B7"/>
    <w:rsid w:val="00FB6826"/>
    <w:rsid w:val="00FB7712"/>
    <w:rsid w:val="00FC039B"/>
    <w:rsid w:val="00FC43E9"/>
    <w:rsid w:val="00FC5409"/>
    <w:rsid w:val="00FD063F"/>
    <w:rsid w:val="00FE2147"/>
    <w:rsid w:val="00FE33BF"/>
    <w:rsid w:val="00FE3B95"/>
    <w:rsid w:val="00FF0776"/>
    <w:rsid w:val="00FF2653"/>
    <w:rsid w:val="00FF3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17B566-37B3-48DD-867B-BBC1AF328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C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B63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EF5C97"/>
    <w:pPr>
      <w:tabs>
        <w:tab w:val="center" w:pos="4153"/>
        <w:tab w:val="right" w:pos="8306"/>
      </w:tabs>
      <w:spacing w:line="360" w:lineRule="auto"/>
      <w:ind w:firstLine="720"/>
    </w:pPr>
    <w:rPr>
      <w:sz w:val="28"/>
      <w:szCs w:val="20"/>
      <w:lang w:val="x-none" w:eastAsia="x-none"/>
    </w:rPr>
  </w:style>
  <w:style w:type="character" w:customStyle="1" w:styleId="a5">
    <w:name w:val="Верхний колонтитул Знак"/>
    <w:basedOn w:val="a0"/>
    <w:link w:val="a4"/>
    <w:uiPriority w:val="99"/>
    <w:rsid w:val="00EF5C97"/>
    <w:rPr>
      <w:rFonts w:ascii="Times New Roman" w:eastAsia="Times New Roman" w:hAnsi="Times New Roman" w:cs="Times New Roman"/>
      <w:sz w:val="28"/>
      <w:szCs w:val="20"/>
      <w:lang w:val="x-none" w:eastAsia="x-none"/>
    </w:rPr>
  </w:style>
  <w:style w:type="paragraph" w:styleId="a6">
    <w:name w:val="Balloon Text"/>
    <w:basedOn w:val="a"/>
    <w:link w:val="a7"/>
    <w:uiPriority w:val="99"/>
    <w:semiHidden/>
    <w:unhideWhenUsed/>
    <w:rsid w:val="00026626"/>
    <w:rPr>
      <w:rFonts w:ascii="Segoe UI" w:hAnsi="Segoe UI" w:cs="Segoe UI"/>
      <w:sz w:val="18"/>
      <w:szCs w:val="18"/>
    </w:rPr>
  </w:style>
  <w:style w:type="character" w:customStyle="1" w:styleId="a7">
    <w:name w:val="Текст выноски Знак"/>
    <w:basedOn w:val="a0"/>
    <w:link w:val="a6"/>
    <w:uiPriority w:val="99"/>
    <w:semiHidden/>
    <w:rsid w:val="00026626"/>
    <w:rPr>
      <w:rFonts w:ascii="Segoe UI" w:eastAsia="Times New Roman" w:hAnsi="Segoe UI" w:cs="Segoe UI"/>
      <w:sz w:val="18"/>
      <w:szCs w:val="18"/>
      <w:lang w:eastAsia="ru-RU"/>
    </w:rPr>
  </w:style>
  <w:style w:type="paragraph" w:styleId="a8">
    <w:name w:val="footer"/>
    <w:basedOn w:val="a"/>
    <w:link w:val="a9"/>
    <w:uiPriority w:val="99"/>
    <w:unhideWhenUsed/>
    <w:rsid w:val="00B05BA2"/>
    <w:pPr>
      <w:tabs>
        <w:tab w:val="center" w:pos="4677"/>
        <w:tab w:val="right" w:pos="9355"/>
      </w:tabs>
    </w:pPr>
  </w:style>
  <w:style w:type="character" w:customStyle="1" w:styleId="a9">
    <w:name w:val="Нижний колонтитул Знак"/>
    <w:basedOn w:val="a0"/>
    <w:link w:val="a8"/>
    <w:uiPriority w:val="99"/>
    <w:rsid w:val="00B05BA2"/>
    <w:rPr>
      <w:rFonts w:ascii="Times New Roman" w:eastAsia="Times New Roman" w:hAnsi="Times New Roman" w:cs="Times New Roman"/>
      <w:sz w:val="24"/>
      <w:szCs w:val="24"/>
      <w:lang w:eastAsia="ru-RU"/>
    </w:rPr>
  </w:style>
  <w:style w:type="paragraph" w:styleId="aa">
    <w:name w:val="List Paragraph"/>
    <w:basedOn w:val="a"/>
    <w:link w:val="ab"/>
    <w:uiPriority w:val="99"/>
    <w:qFormat/>
    <w:rsid w:val="00B05BA2"/>
    <w:pPr>
      <w:ind w:left="720"/>
      <w:contextualSpacing/>
    </w:pPr>
  </w:style>
  <w:style w:type="character" w:customStyle="1" w:styleId="ab">
    <w:name w:val="Абзац списка Знак"/>
    <w:basedOn w:val="a0"/>
    <w:link w:val="aa"/>
    <w:uiPriority w:val="99"/>
    <w:rsid w:val="00494800"/>
    <w:rPr>
      <w:rFonts w:ascii="Times New Roman" w:eastAsia="Times New Roman" w:hAnsi="Times New Roman" w:cs="Times New Roman"/>
      <w:sz w:val="24"/>
      <w:szCs w:val="24"/>
      <w:lang w:eastAsia="ru-RU"/>
    </w:rPr>
  </w:style>
  <w:style w:type="paragraph" w:styleId="ac">
    <w:name w:val="Body Text"/>
    <w:basedOn w:val="a"/>
    <w:link w:val="ad"/>
    <w:unhideWhenUsed/>
    <w:rsid w:val="007F7273"/>
    <w:pPr>
      <w:overflowPunct w:val="0"/>
      <w:autoSpaceDE w:val="0"/>
      <w:autoSpaceDN w:val="0"/>
      <w:adjustRightInd w:val="0"/>
      <w:jc w:val="center"/>
    </w:pPr>
    <w:rPr>
      <w:sz w:val="20"/>
      <w:szCs w:val="20"/>
    </w:rPr>
  </w:style>
  <w:style w:type="character" w:customStyle="1" w:styleId="ad">
    <w:name w:val="Основной текст Знак"/>
    <w:basedOn w:val="a0"/>
    <w:link w:val="ac"/>
    <w:rsid w:val="007F727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hPercent val="68"/>
      <c:rotY val="100"/>
      <c:depthPercent val="130"/>
      <c:rAngAx val="1"/>
    </c:view3D>
    <c:floor>
      <c:thickness val="0"/>
    </c:floor>
    <c:sideWall>
      <c:thickness val="0"/>
    </c:sideWall>
    <c:backWall>
      <c:thickness val="0"/>
    </c:backWall>
    <c:plotArea>
      <c:layout>
        <c:manualLayout>
          <c:layoutTarget val="inner"/>
          <c:xMode val="edge"/>
          <c:yMode val="edge"/>
          <c:x val="2.0700809093078244E-2"/>
          <c:y val="7.494760623276521E-2"/>
          <c:w val="0.85352855686427631"/>
          <c:h val="0.72949506628127181"/>
        </c:manualLayout>
      </c:layout>
      <c:bar3DChart>
        <c:barDir val="col"/>
        <c:grouping val="clustered"/>
        <c:varyColors val="0"/>
        <c:ser>
          <c:idx val="0"/>
          <c:order val="0"/>
          <c:tx>
            <c:strRef>
              <c:f>Sheet1!$A$2</c:f>
              <c:strCache>
                <c:ptCount val="1"/>
                <c:pt idx="0">
                  <c:v>всего</c:v>
                </c:pt>
              </c:strCache>
            </c:strRef>
          </c:tx>
          <c:invertIfNegative val="0"/>
          <c:dLbls>
            <c:dLbl>
              <c:idx val="0"/>
              <c:layout>
                <c:manualLayout>
                  <c:x val="7.6568057092037053E-2"/>
                  <c:y val="-3.7216120136881622E-2"/>
                </c:manualLayout>
              </c:layout>
              <c:spPr/>
              <c:txPr>
                <a:bodyPr lIns="38100" tIns="19050" rIns="38100" bIns="19050">
                  <a:spAutoFit/>
                </a:bodyPr>
                <a:lstStyle/>
                <a:p>
                  <a:pPr>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FC9B-44C5-B841-E981C4CF7BA1}"/>
                </c:ext>
                <c:ext xmlns:c15="http://schemas.microsoft.com/office/drawing/2012/chart" uri="{CE6537A1-D6FC-4f65-9D91-7224C49458BB}">
                  <c15:layout/>
                </c:ext>
              </c:extLst>
            </c:dLbl>
            <c:dLbl>
              <c:idx val="1"/>
              <c:layout>
                <c:manualLayout>
                  <c:x val="6.8751480445109647E-2"/>
                  <c:y val="-2.7641316987275323E-2"/>
                </c:manualLayout>
              </c:layout>
              <c:spPr/>
              <c:txPr>
                <a:bodyPr lIns="38100" tIns="19050" rIns="38100" bIns="19050">
                  <a:spAutoFit/>
                </a:bodyPr>
                <a:lstStyle/>
                <a:p>
                  <a:pPr>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FC9B-44C5-B841-E981C4CF7BA1}"/>
                </c:ext>
                <c:ext xmlns:c15="http://schemas.microsoft.com/office/drawing/2012/chart" uri="{CE6537A1-D6FC-4f65-9D91-7224C49458BB}">
                  <c15:layout/>
                </c:ext>
              </c:extLst>
            </c:dLbl>
            <c:spPr>
              <a:noFill/>
              <a:ln>
                <a:noFill/>
              </a:ln>
              <a:effectLst/>
            </c:sp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strRef>
              <c:f>Sheet1!$B$1:$C$1</c:f>
              <c:strCache>
                <c:ptCount val="2"/>
                <c:pt idx="0">
                  <c:v>план 2021  года</c:v>
                </c:pt>
                <c:pt idx="1">
                  <c:v>факт 9 месяцев 2021 года</c:v>
                </c:pt>
              </c:strCache>
            </c:strRef>
          </c:cat>
          <c:val>
            <c:numRef>
              <c:f>Sheet1!$B$2:$C$2</c:f>
              <c:numCache>
                <c:formatCode>#,##0.0</c:formatCode>
                <c:ptCount val="2"/>
                <c:pt idx="0">
                  <c:v>537672.5</c:v>
                </c:pt>
                <c:pt idx="1">
                  <c:v>120161.4</c:v>
                </c:pt>
              </c:numCache>
            </c:numRef>
          </c:val>
          <c:extLst xmlns:c16r2="http://schemas.microsoft.com/office/drawing/2015/06/chart">
            <c:ext xmlns:c16="http://schemas.microsoft.com/office/drawing/2014/chart" uri="{C3380CC4-5D6E-409C-BE32-E72D297353CC}">
              <c16:uniqueId val="{00000002-FC9B-44C5-B841-E981C4CF7BA1}"/>
            </c:ext>
          </c:extLst>
        </c:ser>
        <c:ser>
          <c:idx val="1"/>
          <c:order val="1"/>
          <c:tx>
            <c:strRef>
              <c:f>Sheet1!$A$3</c:f>
              <c:strCache>
                <c:ptCount val="1"/>
                <c:pt idx="0">
                  <c:v>местный бюджет</c:v>
                </c:pt>
              </c:strCache>
            </c:strRef>
          </c:tx>
          <c:invertIfNegative val="0"/>
          <c:cat>
            <c:strRef>
              <c:f>Sheet1!$B$1:$C$1</c:f>
              <c:strCache>
                <c:ptCount val="2"/>
                <c:pt idx="0">
                  <c:v>план 2021  года</c:v>
                </c:pt>
                <c:pt idx="1">
                  <c:v>факт 9 месяцев 2021 года</c:v>
                </c:pt>
              </c:strCache>
            </c:strRef>
          </c:cat>
          <c:val>
            <c:numRef>
              <c:f>Sheet1!$B$3:$C$3</c:f>
              <c:numCache>
                <c:formatCode>#,##0.0</c:formatCode>
                <c:ptCount val="2"/>
                <c:pt idx="0">
                  <c:v>537672.5</c:v>
                </c:pt>
                <c:pt idx="1">
                  <c:v>120161.4</c:v>
                </c:pt>
              </c:numCache>
            </c:numRef>
          </c:val>
          <c:extLst xmlns:c16r2="http://schemas.microsoft.com/office/drawing/2015/06/chart">
            <c:ext xmlns:c16="http://schemas.microsoft.com/office/drawing/2014/chart" uri="{C3380CC4-5D6E-409C-BE32-E72D297353CC}">
              <c16:uniqueId val="{00000007-FC9B-44C5-B841-E981C4CF7BA1}"/>
            </c:ext>
          </c:extLst>
        </c:ser>
        <c:ser>
          <c:idx val="2"/>
          <c:order val="2"/>
          <c:tx>
            <c:strRef>
              <c:f>Sheet1!$A$4</c:f>
              <c:strCache>
                <c:ptCount val="1"/>
                <c:pt idx="0">
                  <c:v>строительство объектов</c:v>
                </c:pt>
              </c:strCache>
            </c:strRef>
          </c:tx>
          <c:invertIfNegative val="0"/>
          <c:dLbls>
            <c:dLbl>
              <c:idx val="0"/>
              <c:layout>
                <c:manualLayout>
                  <c:x val="5.1450510834905927E-2"/>
                  <c:y val="-5.409985683607730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FC9B-44C5-B841-E981C4CF7BA1}"/>
                </c:ext>
                <c:ext xmlns:c15="http://schemas.microsoft.com/office/drawing/2012/chart" uri="{CE6537A1-D6FC-4f65-9D91-7224C49458BB}">
                  <c15:layout/>
                </c:ext>
              </c:extLst>
            </c:dLbl>
            <c:dLbl>
              <c:idx val="1"/>
              <c:layout>
                <c:manualLayout>
                  <c:x val="1.9653369775059111E-2"/>
                  <c:y val="4.5541040324504891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FC9B-44C5-B841-E981C4CF7BA1}"/>
                </c:ex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Sheet1!$B$1:$C$1</c:f>
              <c:strCache>
                <c:ptCount val="2"/>
                <c:pt idx="0">
                  <c:v>план 2021  года</c:v>
                </c:pt>
                <c:pt idx="1">
                  <c:v>факт 9 месяцев 2021 года</c:v>
                </c:pt>
              </c:strCache>
            </c:strRef>
          </c:cat>
          <c:val>
            <c:numRef>
              <c:f>Sheet1!$B$4:$C$4</c:f>
              <c:numCache>
                <c:formatCode>#,##0.0</c:formatCode>
                <c:ptCount val="2"/>
                <c:pt idx="0">
                  <c:v>273908.3</c:v>
                </c:pt>
                <c:pt idx="1">
                  <c:v>10948.5</c:v>
                </c:pt>
              </c:numCache>
            </c:numRef>
          </c:val>
          <c:extLst xmlns:c16r2="http://schemas.microsoft.com/office/drawing/2015/06/chart">
            <c:ext xmlns:c16="http://schemas.microsoft.com/office/drawing/2014/chart" uri="{C3380CC4-5D6E-409C-BE32-E72D297353CC}">
              <c16:uniqueId val="{0000000A-FC9B-44C5-B841-E981C4CF7BA1}"/>
            </c:ext>
          </c:extLst>
        </c:ser>
        <c:ser>
          <c:idx val="3"/>
          <c:order val="3"/>
          <c:tx>
            <c:strRef>
              <c:f>Sheet1!$A$5</c:f>
              <c:strCache>
                <c:ptCount val="1"/>
                <c:pt idx="0">
                  <c:v>капитальный и текущий ремонт</c:v>
                </c:pt>
              </c:strCache>
            </c:strRef>
          </c:tx>
          <c:invertIfNegative val="0"/>
          <c:dLbls>
            <c:dLbl>
              <c:idx val="0"/>
              <c:layout>
                <c:manualLayout>
                  <c:x val="7.6397301576972304E-2"/>
                  <c:y val="-3.492871629682653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FC9B-44C5-B841-E981C4CF7BA1}"/>
                </c:ext>
                <c:ext xmlns:c15="http://schemas.microsoft.com/office/drawing/2012/chart" uri="{CE6537A1-D6FC-4f65-9D91-7224C49458BB}">
                  <c15:layout/>
                </c:ext>
              </c:extLst>
            </c:dLbl>
            <c:dLbl>
              <c:idx val="1"/>
              <c:layout>
                <c:manualLayout>
                  <c:x val="3.7613761089781129E-2"/>
                  <c:y val="-3.70058805940396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FC9B-44C5-B841-E981C4CF7BA1}"/>
                </c:ex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Sheet1!$B$1:$C$1</c:f>
              <c:strCache>
                <c:ptCount val="2"/>
                <c:pt idx="0">
                  <c:v>план 2021  года</c:v>
                </c:pt>
                <c:pt idx="1">
                  <c:v>факт 9 месяцев 2021 года</c:v>
                </c:pt>
              </c:strCache>
            </c:strRef>
          </c:cat>
          <c:val>
            <c:numRef>
              <c:f>Sheet1!$B$5:$C$5</c:f>
              <c:numCache>
                <c:formatCode>#,##0.0</c:formatCode>
                <c:ptCount val="2"/>
                <c:pt idx="0">
                  <c:v>214957.8</c:v>
                </c:pt>
                <c:pt idx="1">
                  <c:v>78542.5</c:v>
                </c:pt>
              </c:numCache>
            </c:numRef>
          </c:val>
          <c:extLst xmlns:c16r2="http://schemas.microsoft.com/office/drawing/2015/06/chart">
            <c:ext xmlns:c16="http://schemas.microsoft.com/office/drawing/2014/chart" uri="{C3380CC4-5D6E-409C-BE32-E72D297353CC}">
              <c16:uniqueId val="{0000000D-FC9B-44C5-B841-E981C4CF7BA1}"/>
            </c:ext>
          </c:extLst>
        </c:ser>
        <c:ser>
          <c:idx val="4"/>
          <c:order val="4"/>
          <c:tx>
            <c:strRef>
              <c:f>Sheet1!$A$6</c:f>
              <c:strCache>
                <c:ptCount val="1"/>
                <c:pt idx="0">
                  <c:v>содержание учреждения</c:v>
                </c:pt>
              </c:strCache>
            </c:strRef>
          </c:tx>
          <c:invertIfNegative val="0"/>
          <c:dLbls>
            <c:dLbl>
              <c:idx val="0"/>
              <c:layout>
                <c:manualLayout>
                  <c:x val="4.2680375696839468E-2"/>
                  <c:y val="-2.196086248712581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FC9B-44C5-B841-E981C4CF7BA1}"/>
                </c:ext>
                <c:ext xmlns:c15="http://schemas.microsoft.com/office/drawing/2012/chart" uri="{CE6537A1-D6FC-4f65-9D91-7224C49458BB}">
                  <c15:layout/>
                </c:ext>
              </c:extLst>
            </c:dLbl>
            <c:dLbl>
              <c:idx val="1"/>
              <c:layout>
                <c:manualLayout>
                  <c:x val="9.185206394655214E-2"/>
                  <c:y val="-2.213548622877836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FC9B-44C5-B841-E981C4CF7BA1}"/>
                </c:ex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Sheet1!$B$1:$C$1</c:f>
              <c:strCache>
                <c:ptCount val="2"/>
                <c:pt idx="0">
                  <c:v>план 2021  года</c:v>
                </c:pt>
                <c:pt idx="1">
                  <c:v>факт 9 месяцев 2021 года</c:v>
                </c:pt>
              </c:strCache>
            </c:strRef>
          </c:cat>
          <c:val>
            <c:numRef>
              <c:f>Sheet1!$B$6:$C$6</c:f>
              <c:numCache>
                <c:formatCode>#,##0.0</c:formatCode>
                <c:ptCount val="2"/>
                <c:pt idx="0">
                  <c:v>48806.400000000001</c:v>
                </c:pt>
                <c:pt idx="1">
                  <c:v>30670.400000000001</c:v>
                </c:pt>
              </c:numCache>
            </c:numRef>
          </c:val>
          <c:extLst xmlns:c16r2="http://schemas.microsoft.com/office/drawing/2015/06/chart">
            <c:ext xmlns:c16="http://schemas.microsoft.com/office/drawing/2014/chart" uri="{C3380CC4-5D6E-409C-BE32-E72D297353CC}">
              <c16:uniqueId val="{00000010-FC9B-44C5-B841-E981C4CF7BA1}"/>
            </c:ext>
          </c:extLst>
        </c:ser>
        <c:dLbls>
          <c:showLegendKey val="0"/>
          <c:showVal val="0"/>
          <c:showCatName val="0"/>
          <c:showSerName val="0"/>
          <c:showPercent val="0"/>
          <c:showBubbleSize val="0"/>
        </c:dLbls>
        <c:gapWidth val="150"/>
        <c:gapDepth val="0"/>
        <c:shape val="box"/>
        <c:axId val="125878064"/>
        <c:axId val="125875320"/>
        <c:axId val="0"/>
      </c:bar3DChart>
      <c:catAx>
        <c:axId val="125878064"/>
        <c:scaling>
          <c:orientation val="minMax"/>
        </c:scaling>
        <c:delete val="0"/>
        <c:axPos val="b"/>
        <c:numFmt formatCode="General" sourceLinked="1"/>
        <c:majorTickMark val="out"/>
        <c:minorTickMark val="none"/>
        <c:tickLblPos val="low"/>
        <c:txPr>
          <a:bodyPr rot="0" vert="horz"/>
          <a:lstStyle/>
          <a:p>
            <a:pPr>
              <a:defRPr/>
            </a:pPr>
            <a:endParaRPr lang="ru-RU"/>
          </a:p>
        </c:txPr>
        <c:crossAx val="125875320"/>
        <c:crosses val="autoZero"/>
        <c:auto val="1"/>
        <c:lblAlgn val="ctr"/>
        <c:lblOffset val="100"/>
        <c:tickLblSkip val="1"/>
        <c:tickMarkSkip val="1"/>
        <c:noMultiLvlLbl val="0"/>
      </c:catAx>
      <c:valAx>
        <c:axId val="125875320"/>
        <c:scaling>
          <c:orientation val="minMax"/>
        </c:scaling>
        <c:delete val="0"/>
        <c:axPos val="r"/>
        <c:majorGridlines/>
        <c:numFmt formatCode="#,##0.0" sourceLinked="1"/>
        <c:majorTickMark val="out"/>
        <c:minorTickMark val="none"/>
        <c:tickLblPos val="nextTo"/>
        <c:txPr>
          <a:bodyPr rot="0" vert="horz"/>
          <a:lstStyle/>
          <a:p>
            <a:pPr>
              <a:defRPr/>
            </a:pPr>
            <a:endParaRPr lang="ru-RU"/>
          </a:p>
        </c:txPr>
        <c:crossAx val="125878064"/>
        <c:crosses val="max"/>
        <c:crossBetween val="between"/>
        <c:majorUnit val="100000"/>
      </c:valAx>
    </c:plotArea>
    <c:legend>
      <c:legendPos val="b"/>
      <c:layout>
        <c:manualLayout>
          <c:xMode val="edge"/>
          <c:yMode val="edge"/>
          <c:x val="8.8164681894102089E-3"/>
          <c:y val="0.85727127147081295"/>
          <c:w val="0.96914374959328431"/>
          <c:h val="0.12000132894780559"/>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План</c:v>
                </c:pt>
              </c:strCache>
            </c:strRef>
          </c:tx>
          <c:spPr>
            <a:solidFill>
              <a:schemeClr val="accent4">
                <a:lumMod val="60000"/>
                <a:lumOff val="40000"/>
              </a:schemeClr>
            </a:solidFill>
            <a:ln>
              <a:noFill/>
            </a:ln>
            <a:effectLst/>
            <a:scene3d>
              <a:camera prst="orthographicFront"/>
              <a:lightRig rig="threePt" dir="t"/>
            </a:scene3d>
            <a:sp3d prstMaterial="metal">
              <a:bevelT prst="relaxedInset"/>
            </a:sp3d>
          </c:spPr>
          <c:invertIfNegative val="0"/>
          <c:cat>
            <c:numRef>
              <c:f>Лист1!$A$2:$A$4</c:f>
              <c:numCache>
                <c:formatCode>General</c:formatCode>
                <c:ptCount val="3"/>
                <c:pt idx="0">
                  <c:v>243</c:v>
                </c:pt>
                <c:pt idx="1">
                  <c:v>244</c:v>
                </c:pt>
                <c:pt idx="2">
                  <c:v>414</c:v>
                </c:pt>
              </c:numCache>
            </c:numRef>
          </c:cat>
          <c:val>
            <c:numRef>
              <c:f>Лист1!$B$2:$B$4</c:f>
              <c:numCache>
                <c:formatCode>#,##0.0</c:formatCode>
                <c:ptCount val="3"/>
                <c:pt idx="0">
                  <c:v>201494.5</c:v>
                </c:pt>
                <c:pt idx="1">
                  <c:v>13463.4</c:v>
                </c:pt>
                <c:pt idx="2">
                  <c:v>273898.3</c:v>
                </c:pt>
              </c:numCache>
            </c:numRef>
          </c:val>
          <c:extLst xmlns:c16r2="http://schemas.microsoft.com/office/drawing/2015/06/chart">
            <c:ext xmlns:c16="http://schemas.microsoft.com/office/drawing/2014/chart" uri="{C3380CC4-5D6E-409C-BE32-E72D297353CC}">
              <c16:uniqueId val="{00000000-3043-480D-9D98-AF7A17A0B505}"/>
            </c:ext>
          </c:extLst>
        </c:ser>
        <c:ser>
          <c:idx val="1"/>
          <c:order val="1"/>
          <c:tx>
            <c:strRef>
              <c:f>Лист1!$C$1</c:f>
              <c:strCache>
                <c:ptCount val="1"/>
                <c:pt idx="0">
                  <c:v>Факт</c:v>
                </c:pt>
              </c:strCache>
            </c:strRef>
          </c:tx>
          <c:spPr>
            <a:solidFill>
              <a:srgbClr val="7030A0"/>
            </a:solidFill>
            <a:ln>
              <a:solidFill>
                <a:srgbClr val="FF0000"/>
              </a:solidFill>
            </a:ln>
            <a:effectLst/>
            <a:scene3d>
              <a:camera prst="orthographicFront"/>
              <a:lightRig rig="threePt" dir="t"/>
            </a:scene3d>
            <a:sp3d prstMaterial="metal">
              <a:bevelT prst="relaxedInset"/>
              <a:contourClr>
                <a:srgbClr val="FF0000"/>
              </a:contourClr>
            </a:sp3d>
          </c:spPr>
          <c:invertIfNegative val="0"/>
          <c:cat>
            <c:numRef>
              <c:f>Лист1!$A$2:$A$4</c:f>
              <c:numCache>
                <c:formatCode>General</c:formatCode>
                <c:ptCount val="3"/>
                <c:pt idx="0">
                  <c:v>243</c:v>
                </c:pt>
                <c:pt idx="1">
                  <c:v>244</c:v>
                </c:pt>
                <c:pt idx="2">
                  <c:v>414</c:v>
                </c:pt>
              </c:numCache>
            </c:numRef>
          </c:cat>
          <c:val>
            <c:numRef>
              <c:f>Лист1!$C$2:$C$4</c:f>
              <c:numCache>
                <c:formatCode>#,##0.0</c:formatCode>
                <c:ptCount val="3"/>
                <c:pt idx="0">
                  <c:v>72508.399999999994</c:v>
                </c:pt>
                <c:pt idx="1">
                  <c:v>6034.1</c:v>
                </c:pt>
                <c:pt idx="2">
                  <c:v>10948.5</c:v>
                </c:pt>
              </c:numCache>
            </c:numRef>
          </c:val>
          <c:extLst xmlns:c16r2="http://schemas.microsoft.com/office/drawing/2015/06/chart">
            <c:ext xmlns:c16="http://schemas.microsoft.com/office/drawing/2014/chart" uri="{C3380CC4-5D6E-409C-BE32-E72D297353CC}">
              <c16:uniqueId val="{00000001-3043-480D-9D98-AF7A17A0B505}"/>
            </c:ext>
          </c:extLst>
        </c:ser>
        <c:dLbls>
          <c:showLegendKey val="0"/>
          <c:showVal val="0"/>
          <c:showCatName val="0"/>
          <c:showSerName val="0"/>
          <c:showPercent val="0"/>
          <c:showBubbleSize val="0"/>
        </c:dLbls>
        <c:gapWidth val="219"/>
        <c:shape val="box"/>
        <c:axId val="128888704"/>
        <c:axId val="128889096"/>
        <c:axId val="0"/>
      </c:bar3DChart>
      <c:catAx>
        <c:axId val="1288887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КВР</a:t>
                </a:r>
              </a:p>
            </c:rich>
          </c:tx>
          <c:layout>
            <c:manualLayout>
              <c:xMode val="edge"/>
              <c:yMode val="edge"/>
              <c:x val="0.43927329396325465"/>
              <c:y val="0.8140265844785488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8889096"/>
        <c:crosses val="autoZero"/>
        <c:auto val="1"/>
        <c:lblAlgn val="ctr"/>
        <c:lblOffset val="100"/>
        <c:noMultiLvlLbl val="0"/>
      </c:catAx>
      <c:valAx>
        <c:axId val="128889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тыс.руб.</a:t>
                </a:r>
              </a:p>
            </c:rich>
          </c:tx>
          <c:layout>
            <c:manualLayout>
              <c:xMode val="edge"/>
              <c:yMode val="edge"/>
              <c:x val="5.9959171770195392E-2"/>
              <c:y val="0.2712402102552194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888870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План</c:v>
                </c:pt>
              </c:strCache>
            </c:strRef>
          </c:tx>
          <c:spPr>
            <a:solidFill>
              <a:srgbClr val="92D050"/>
            </a:solidFill>
            <a:ln>
              <a:noFill/>
            </a:ln>
            <a:effectLst/>
            <a:scene3d>
              <a:camera prst="orthographicFront"/>
              <a:lightRig rig="chilly" dir="t"/>
            </a:scene3d>
            <a:sp3d prstMaterial="dkEdge">
              <a:bevelT/>
            </a:sp3d>
          </c:spPr>
          <c:invertIfNegative val="0"/>
          <c:dPt>
            <c:idx val="0"/>
            <c:invertIfNegative val="0"/>
            <c:bubble3D val="0"/>
            <c:spPr>
              <a:solidFill>
                <a:srgbClr val="92D050"/>
              </a:solidFill>
              <a:ln>
                <a:noFill/>
              </a:ln>
              <a:effectLst/>
              <a:scene3d>
                <a:camera prst="orthographicFront"/>
                <a:lightRig rig="chilly" dir="t"/>
              </a:scene3d>
              <a:sp3d prstMaterial="dkEdge">
                <a:bevelT/>
              </a:sp3d>
            </c:spPr>
            <c:extLst xmlns:c16r2="http://schemas.microsoft.com/office/drawing/2015/06/chart">
              <c:ext xmlns:c16="http://schemas.microsoft.com/office/drawing/2014/chart" uri="{C3380CC4-5D6E-409C-BE32-E72D297353CC}">
                <c16:uniqueId val="{00000002-FC6F-4A0D-8415-1612CFAB3DE1}"/>
              </c:ext>
            </c:extLst>
          </c:dPt>
          <c:cat>
            <c:numRef>
              <c:f>Лист1!$A$2:$A$10</c:f>
              <c:numCache>
                <c:formatCode>General</c:formatCode>
                <c:ptCount val="9"/>
                <c:pt idx="0">
                  <c:v>111</c:v>
                </c:pt>
                <c:pt idx="1">
                  <c:v>112</c:v>
                </c:pt>
                <c:pt idx="2">
                  <c:v>119</c:v>
                </c:pt>
                <c:pt idx="3">
                  <c:v>244</c:v>
                </c:pt>
                <c:pt idx="4">
                  <c:v>321</c:v>
                </c:pt>
                <c:pt idx="5">
                  <c:v>831</c:v>
                </c:pt>
                <c:pt idx="6">
                  <c:v>851</c:v>
                </c:pt>
                <c:pt idx="7">
                  <c:v>852</c:v>
                </c:pt>
                <c:pt idx="8">
                  <c:v>853</c:v>
                </c:pt>
              </c:numCache>
            </c:numRef>
          </c:cat>
          <c:val>
            <c:numRef>
              <c:f>Лист1!$B$2:$B$10</c:f>
              <c:numCache>
                <c:formatCode>#,##0.0</c:formatCode>
                <c:ptCount val="9"/>
                <c:pt idx="0">
                  <c:v>33861.4</c:v>
                </c:pt>
                <c:pt idx="1">
                  <c:v>1167.5999999999999</c:v>
                </c:pt>
                <c:pt idx="2">
                  <c:v>10343.9</c:v>
                </c:pt>
                <c:pt idx="3">
                  <c:v>2817.1</c:v>
                </c:pt>
                <c:pt idx="4">
                  <c:v>10</c:v>
                </c:pt>
                <c:pt idx="5">
                  <c:v>392.4</c:v>
                </c:pt>
                <c:pt idx="6">
                  <c:v>18</c:v>
                </c:pt>
                <c:pt idx="7">
                  <c:v>35</c:v>
                </c:pt>
                <c:pt idx="8">
                  <c:v>161</c:v>
                </c:pt>
              </c:numCache>
            </c:numRef>
          </c:val>
          <c:extLst xmlns:c16r2="http://schemas.microsoft.com/office/drawing/2015/06/chart">
            <c:ext xmlns:c16="http://schemas.microsoft.com/office/drawing/2014/chart" uri="{C3380CC4-5D6E-409C-BE32-E72D297353CC}">
              <c16:uniqueId val="{00000000-FC6F-4A0D-8415-1612CFAB3DE1}"/>
            </c:ext>
          </c:extLst>
        </c:ser>
        <c:dLbls>
          <c:showLegendKey val="0"/>
          <c:showVal val="0"/>
          <c:showCatName val="0"/>
          <c:showSerName val="0"/>
          <c:showPercent val="0"/>
          <c:showBubbleSize val="0"/>
        </c:dLbls>
        <c:gapWidth val="219"/>
        <c:axId val="128889880"/>
        <c:axId val="128890272"/>
      </c:barChart>
      <c:lineChart>
        <c:grouping val="standard"/>
        <c:varyColors val="0"/>
        <c:ser>
          <c:idx val="1"/>
          <c:order val="1"/>
          <c:tx>
            <c:strRef>
              <c:f>Лист1!$C$1</c:f>
              <c:strCache>
                <c:ptCount val="1"/>
                <c:pt idx="0">
                  <c:v>Факт</c:v>
                </c:pt>
              </c:strCache>
            </c:strRef>
          </c:tx>
          <c:spPr>
            <a:ln w="28575" cap="rnd">
              <a:solidFill>
                <a:srgbClr val="FF0000"/>
              </a:solidFill>
              <a:round/>
            </a:ln>
            <a:effectLst/>
          </c:spPr>
          <c:marker>
            <c:symbol val="none"/>
          </c:marker>
          <c:cat>
            <c:numRef>
              <c:f>Лист1!$A$2:$A$10</c:f>
              <c:numCache>
                <c:formatCode>General</c:formatCode>
                <c:ptCount val="9"/>
                <c:pt idx="0">
                  <c:v>111</c:v>
                </c:pt>
                <c:pt idx="1">
                  <c:v>112</c:v>
                </c:pt>
                <c:pt idx="2">
                  <c:v>119</c:v>
                </c:pt>
                <c:pt idx="3">
                  <c:v>244</c:v>
                </c:pt>
                <c:pt idx="4">
                  <c:v>321</c:v>
                </c:pt>
                <c:pt idx="5">
                  <c:v>831</c:v>
                </c:pt>
                <c:pt idx="6">
                  <c:v>851</c:v>
                </c:pt>
                <c:pt idx="7">
                  <c:v>852</c:v>
                </c:pt>
                <c:pt idx="8">
                  <c:v>853</c:v>
                </c:pt>
              </c:numCache>
            </c:numRef>
          </c:cat>
          <c:val>
            <c:numRef>
              <c:f>Лист1!$C$2:$C$10</c:f>
              <c:numCache>
                <c:formatCode>#,##0.0</c:formatCode>
                <c:ptCount val="9"/>
                <c:pt idx="0">
                  <c:v>21306.7</c:v>
                </c:pt>
                <c:pt idx="1">
                  <c:v>901.5</c:v>
                </c:pt>
                <c:pt idx="2">
                  <c:v>6070.5</c:v>
                </c:pt>
                <c:pt idx="3">
                  <c:v>1879.8</c:v>
                </c:pt>
                <c:pt idx="4">
                  <c:v>7.8</c:v>
                </c:pt>
                <c:pt idx="5">
                  <c:v>392.4</c:v>
                </c:pt>
                <c:pt idx="6">
                  <c:v>0.7</c:v>
                </c:pt>
                <c:pt idx="7">
                  <c:v>6</c:v>
                </c:pt>
                <c:pt idx="8">
                  <c:v>105</c:v>
                </c:pt>
              </c:numCache>
            </c:numRef>
          </c:val>
          <c:smooth val="0"/>
          <c:extLst xmlns:c16r2="http://schemas.microsoft.com/office/drawing/2015/06/chart">
            <c:ext xmlns:c16="http://schemas.microsoft.com/office/drawing/2014/chart" uri="{C3380CC4-5D6E-409C-BE32-E72D297353CC}">
              <c16:uniqueId val="{00000001-FC6F-4A0D-8415-1612CFAB3DE1}"/>
            </c:ext>
          </c:extLst>
        </c:ser>
        <c:dLbls>
          <c:showLegendKey val="0"/>
          <c:showVal val="0"/>
          <c:showCatName val="0"/>
          <c:showSerName val="0"/>
          <c:showPercent val="0"/>
          <c:showBubbleSize val="0"/>
        </c:dLbls>
        <c:marker val="1"/>
        <c:smooth val="0"/>
        <c:axId val="128889880"/>
        <c:axId val="128890272"/>
      </c:lineChart>
      <c:catAx>
        <c:axId val="1288898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КВР</a:t>
                </a:r>
              </a:p>
            </c:rich>
          </c:tx>
          <c:layout>
            <c:manualLayout>
              <c:xMode val="edge"/>
              <c:yMode val="edge"/>
              <c:x val="0.54011482939632549"/>
              <c:y val="0.8290469941257342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8890272"/>
        <c:crosses val="autoZero"/>
        <c:auto val="0"/>
        <c:lblAlgn val="ctr"/>
        <c:lblOffset val="100"/>
        <c:noMultiLvlLbl val="0"/>
      </c:catAx>
      <c:valAx>
        <c:axId val="128890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тыс.руб.</a:t>
                </a:r>
              </a:p>
            </c:rich>
          </c:tx>
          <c:layout>
            <c:manualLayout>
              <c:xMode val="edge"/>
              <c:yMode val="edge"/>
              <c:x val="1.8518518518518517E-2"/>
              <c:y val="0.307155668041494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8889880"/>
        <c:crossesAt val="1"/>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9009A-B18A-4C13-937D-D1FED0E1B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14</Pages>
  <Words>3903</Words>
  <Characters>22253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NesterenkoS</dc:creator>
  <cp:keywords/>
  <dc:description/>
  <cp:lastModifiedBy>Крафченко Наталья Александровна</cp:lastModifiedBy>
  <cp:revision>124</cp:revision>
  <cp:lastPrinted>2021-10-21T05:19:00Z</cp:lastPrinted>
  <dcterms:created xsi:type="dcterms:W3CDTF">2021-07-14T04:26:00Z</dcterms:created>
  <dcterms:modified xsi:type="dcterms:W3CDTF">2021-10-22T07:26:00Z</dcterms:modified>
</cp:coreProperties>
</file>